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97" w:rsidRPr="00C830A0" w:rsidRDefault="00817497" w:rsidP="008174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30A0">
        <w:rPr>
          <w:rFonts w:ascii="Times New Roman" w:hAnsi="Times New Roman" w:cs="Times New Roman"/>
        </w:rPr>
        <w:t>Základní škola a Mateřská škola, Horní Dunajovice, okres Znojmo, příspěvková organizace</w:t>
      </w:r>
    </w:p>
    <w:p w:rsidR="00817497" w:rsidRDefault="00817497" w:rsidP="008174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830A0">
        <w:rPr>
          <w:rFonts w:ascii="Times New Roman" w:hAnsi="Times New Roman" w:cs="Times New Roman"/>
        </w:rPr>
        <w:t>Horní Dunajovice 184, 671</w:t>
      </w:r>
      <w:r>
        <w:rPr>
          <w:rFonts w:ascii="Times New Roman" w:hAnsi="Times New Roman" w:cs="Times New Roman"/>
        </w:rPr>
        <w:t xml:space="preserve"> </w:t>
      </w:r>
      <w:r w:rsidRPr="00C830A0">
        <w:rPr>
          <w:rFonts w:ascii="Times New Roman" w:hAnsi="Times New Roman" w:cs="Times New Roman"/>
        </w:rPr>
        <w:t xml:space="preserve">34   </w:t>
      </w:r>
      <w:r>
        <w:rPr>
          <w:rFonts w:ascii="Times New Roman" w:hAnsi="Times New Roman" w:cs="Times New Roman"/>
        </w:rPr>
        <w:t xml:space="preserve">         telefon: 515273225                              IČO: 71005234</w:t>
      </w:r>
    </w:p>
    <w:p w:rsidR="00817497" w:rsidRPr="00547908" w:rsidRDefault="00FD3434" w:rsidP="008174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817497" w:rsidRPr="00547908">
          <w:rPr>
            <w:rStyle w:val="Hypertextovodkaz"/>
            <w:rFonts w:ascii="Times New Roman" w:hAnsi="Times New Roman" w:cs="Times New Roman"/>
            <w:color w:val="auto"/>
          </w:rPr>
          <w:t>www.zshornidunajovice.cz</w:t>
        </w:r>
      </w:hyperlink>
      <w:r w:rsidR="00817497" w:rsidRPr="00547908">
        <w:rPr>
          <w:rFonts w:ascii="Times New Roman" w:hAnsi="Times New Roman" w:cs="Times New Roman"/>
        </w:rPr>
        <w:t xml:space="preserve"> </w:t>
      </w:r>
      <w:r w:rsidR="00817497" w:rsidRPr="00547908">
        <w:rPr>
          <w:rFonts w:ascii="Times New Roman" w:hAnsi="Times New Roman" w:cs="Times New Roman"/>
        </w:rPr>
        <w:tab/>
      </w:r>
      <w:r w:rsidR="00817497" w:rsidRPr="00547908">
        <w:rPr>
          <w:rFonts w:ascii="Times New Roman" w:hAnsi="Times New Roman" w:cs="Times New Roman"/>
        </w:rPr>
        <w:tab/>
      </w:r>
      <w:r w:rsidR="00817497" w:rsidRPr="00547908">
        <w:rPr>
          <w:rFonts w:ascii="Times New Roman" w:hAnsi="Times New Roman" w:cs="Times New Roman"/>
        </w:rPr>
        <w:tab/>
      </w:r>
      <w:r w:rsidR="00817497" w:rsidRPr="00547908">
        <w:rPr>
          <w:rFonts w:ascii="Times New Roman" w:hAnsi="Times New Roman" w:cs="Times New Roman"/>
        </w:rPr>
        <w:tab/>
        <w:t xml:space="preserve">    e-mail:zs.hdunajovice@zn.orgman.cz</w:t>
      </w:r>
    </w:p>
    <w:p w:rsidR="00817497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smallCaps/>
          <w:color w:val="0070C0"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17497" w:rsidRPr="00817497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Times New Roman" w:eastAsia="Times New Roman" w:hAnsi="Times New Roman" w:cs="Times New Roman"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č.j.</w:t>
      </w:r>
      <w:proofErr w:type="gramEnd"/>
      <w:r>
        <w:rPr>
          <w:rFonts w:ascii="Times New Roman" w:eastAsia="Times New Roman" w:hAnsi="Times New Roman" w:cs="Times New Roman"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0685">
        <w:rPr>
          <w:rFonts w:ascii="Times New Roman" w:eastAsia="Times New Roman" w:hAnsi="Times New Roman" w:cs="Times New Roman"/>
          <w:smallCaps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94/17</w:t>
      </w:r>
    </w:p>
    <w:p w:rsidR="00817497" w:rsidRPr="00650E24" w:rsidRDefault="00817497" w:rsidP="0081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52"/>
          <w:szCs w:val="20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0E24">
        <w:rPr>
          <w:rFonts w:ascii="Times New Roman" w:eastAsia="Times New Roman" w:hAnsi="Times New Roman" w:cs="Times New Roman"/>
          <w:b/>
          <w:smallCaps/>
          <w:color w:val="385623" w:themeColor="accent6" w:themeShade="80"/>
          <w:sz w:val="52"/>
          <w:szCs w:val="20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Minimální preventivní program </w:t>
      </w:r>
    </w:p>
    <w:p w:rsidR="00817497" w:rsidRPr="00650E24" w:rsidRDefault="00817497" w:rsidP="0081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4"/>
          <w:szCs w:val="20"/>
          <w:u w:val="single"/>
          <w:lang w:eastAsia="cs-CZ"/>
        </w:rPr>
      </w:pPr>
    </w:p>
    <w:p w:rsidR="00817497" w:rsidRPr="00650E24" w:rsidRDefault="00650E24" w:rsidP="0081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20"/>
          <w:u w:val="single"/>
          <w:lang w:eastAsia="cs-CZ"/>
        </w:rPr>
      </w:pPr>
      <w:r w:rsidRPr="00650E24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20"/>
          <w:u w:val="single"/>
          <w:lang w:eastAsia="cs-CZ"/>
        </w:rPr>
        <w:t>ŠKOLNÍ ROK 2017/2018</w:t>
      </w:r>
    </w:p>
    <w:p w:rsidR="00817497" w:rsidRPr="006007F8" w:rsidRDefault="00817497" w:rsidP="008174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9966"/>
          <w:sz w:val="24"/>
          <w:szCs w:val="20"/>
          <w:lang w:eastAsia="cs-CZ"/>
        </w:rPr>
      </w:pPr>
      <w:r w:rsidRPr="00E35CB3">
        <w:rPr>
          <w:rFonts w:ascii="Times New Roman" w:eastAsia="Times New Roman" w:hAnsi="Times New Roman" w:cs="Times New Roman"/>
          <w:b/>
          <w:color w:val="339966"/>
          <w:sz w:val="24"/>
          <w:szCs w:val="20"/>
          <w:lang w:eastAsia="cs-CZ"/>
        </w:rPr>
        <w:tab/>
      </w:r>
      <w:r w:rsidRPr="00E35CB3">
        <w:rPr>
          <w:rFonts w:ascii="Times New Roman" w:eastAsia="Times New Roman" w:hAnsi="Times New Roman" w:cs="Times New Roman"/>
          <w:b/>
          <w:color w:val="339966"/>
          <w:sz w:val="24"/>
          <w:szCs w:val="20"/>
          <w:lang w:eastAsia="cs-CZ"/>
        </w:rPr>
        <w:tab/>
        <w:t xml:space="preserve"> </w:t>
      </w:r>
    </w:p>
    <w:p w:rsidR="00817497" w:rsidRPr="00E35CB3" w:rsidRDefault="00817497" w:rsidP="008174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bookmarkStart w:id="0" w:name="_Toc130783371"/>
      <w:bookmarkStart w:id="1" w:name="_Toc132592920"/>
      <w:r w:rsidRPr="00E35CB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ZÁKLADNÍ ÚDAJE</w:t>
      </w:r>
      <w:bookmarkEnd w:id="0"/>
      <w:bookmarkEnd w:id="1"/>
    </w:p>
    <w:p w:rsidR="00817497" w:rsidRPr="00E35CB3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Název a adresa školy, pro kterou platí tento MPP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ZŠ a MŠ Horní Dunajovice, okres Znojmo</w:t>
            </w:r>
          </w:p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Horní Dunajovice 184, 671 34</w:t>
            </w:r>
          </w:p>
        </w:tc>
      </w:tr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Jméno a příjmení ředitele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Mgr.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Lenka Czehovská</w:t>
            </w:r>
          </w:p>
        </w:tc>
      </w:tr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Telefon na ředitele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515 273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 </w:t>
            </w: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, 736 274 795</w:t>
            </w:r>
          </w:p>
        </w:tc>
      </w:tr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E-mail na ředitele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smartTag w:uri="urn:schemas-microsoft-com:office:smarttags" w:element="PersonName">
              <w:r w:rsidRPr="00E35CB3">
                <w:rPr>
                  <w:rFonts w:ascii="Times New Roman" w:eastAsia="Times New Roman" w:hAnsi="Times New Roman" w:cs="Times New Roman"/>
                  <w:sz w:val="24"/>
                  <w:szCs w:val="20"/>
                  <w:lang w:eastAsia="cs-CZ"/>
                </w:rPr>
                <w:t>zs.hdunajovice@zn.orgman.cz</w:t>
              </w:r>
            </w:smartTag>
          </w:p>
        </w:tc>
      </w:tr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Web školy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</w:t>
            </w: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shornidunajovice.cz</w:t>
            </w:r>
          </w:p>
        </w:tc>
      </w:tr>
    </w:tbl>
    <w:p w:rsidR="00817497" w:rsidRPr="00E35CB3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17497" w:rsidRPr="00E35CB3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62"/>
      </w:tblGrid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Jméno a příjmení školního metodika prevence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Mgr. Lenka Czehovská</w:t>
            </w:r>
          </w:p>
        </w:tc>
      </w:tr>
      <w:tr w:rsidR="00817497" w:rsidRPr="00E35CB3" w:rsidTr="00DE5656">
        <w:trPr>
          <w:cantSplit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Telefon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515 273 225</w:t>
            </w:r>
          </w:p>
        </w:tc>
      </w:tr>
      <w:tr w:rsidR="00817497" w:rsidRPr="00E35CB3" w:rsidTr="00DE5656">
        <w:trPr>
          <w:cantSplit/>
          <w:trHeight w:val="364"/>
        </w:trPr>
        <w:tc>
          <w:tcPr>
            <w:tcW w:w="3047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E-mail </w:t>
            </w:r>
          </w:p>
        </w:tc>
        <w:tc>
          <w:tcPr>
            <w:tcW w:w="6662" w:type="dxa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smartTag w:uri="urn:schemas-microsoft-com:office:smarttags" w:element="PersonName">
              <w:r w:rsidRPr="00E35CB3">
                <w:rPr>
                  <w:rFonts w:ascii="Times New Roman" w:eastAsia="Times New Roman" w:hAnsi="Times New Roman" w:cs="Times New Roman"/>
                  <w:sz w:val="24"/>
                  <w:szCs w:val="20"/>
                  <w:lang w:eastAsia="cs-CZ"/>
                </w:rPr>
                <w:t>zs.hdunajovice@zn.orgman.cz</w:t>
              </w:r>
            </w:smartTag>
          </w:p>
        </w:tc>
      </w:tr>
    </w:tbl>
    <w:p w:rsidR="00817497" w:rsidRPr="00E35CB3" w:rsidRDefault="00817497" w:rsidP="008174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tbl>
      <w:tblPr>
        <w:tblW w:w="9639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817497" w:rsidRPr="00E35CB3" w:rsidTr="00DE56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Počet tříd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Počet žáků</w:t>
            </w:r>
          </w:p>
        </w:tc>
      </w:tr>
      <w:tr w:rsidR="00817497" w:rsidRPr="00E35CB3" w:rsidTr="00DE5656">
        <w:trPr>
          <w:trHeight w:val="3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ZŠ - I stupeň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817497" w:rsidP="00DE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650E24" w:rsidP="00DE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26</w:t>
            </w:r>
          </w:p>
        </w:tc>
      </w:tr>
      <w:tr w:rsidR="00817497" w:rsidRPr="00E35CB3" w:rsidTr="00DE565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17497" w:rsidRPr="00E35CB3" w:rsidRDefault="00817497" w:rsidP="00DE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Celkem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817497" w:rsidP="00DE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E35CB3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17497" w:rsidRPr="00E35CB3" w:rsidRDefault="00650E24" w:rsidP="00DE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26</w:t>
            </w:r>
          </w:p>
        </w:tc>
      </w:tr>
    </w:tbl>
    <w:p w:rsidR="00817497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5E0685" w:rsidRPr="00CB620F" w:rsidRDefault="00817497" w:rsidP="009444A9">
      <w:pPr>
        <w:pStyle w:val="Prosttext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  <w:lang w:eastAsia="cs-CZ"/>
        </w:rPr>
        <w:t xml:space="preserve">MPP vychází ze směrnice k prevenci rizikového chování </w:t>
      </w:r>
      <w:proofErr w:type="gramStart"/>
      <w:r w:rsidRPr="00C5026D"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C5026D">
        <w:rPr>
          <w:rFonts w:ascii="Times New Roman" w:hAnsi="Times New Roman" w:cs="Times New Roman"/>
          <w:sz w:val="24"/>
          <w:szCs w:val="24"/>
          <w:lang w:eastAsia="cs-CZ"/>
        </w:rPr>
        <w:t xml:space="preserve">130/13 ze dne 1. 11. 2013 a z Metodického doporučení MŠMT k primární prevenci rizikového chování u dětí a mládeže </w:t>
      </w:r>
    </w:p>
    <w:p w:rsidR="00817497" w:rsidRPr="009444A9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  <w:lang w:eastAsia="cs-CZ"/>
        </w:rPr>
        <w:t xml:space="preserve">Dokument MŠMT </w:t>
      </w:r>
      <w:proofErr w:type="gramStart"/>
      <w:r w:rsidRPr="00C5026D"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C5026D">
        <w:rPr>
          <w:rFonts w:ascii="Times New Roman" w:hAnsi="Times New Roman" w:cs="Times New Roman"/>
          <w:sz w:val="24"/>
          <w:szCs w:val="24"/>
          <w:lang w:eastAsia="cs-CZ"/>
        </w:rPr>
        <w:t xml:space="preserve">: 21291/2010-28) a přílohami č.1,14,15,16,17,18,19,20. </w:t>
      </w:r>
      <w:r w:rsidR="009444A9">
        <w:rPr>
          <w:rFonts w:ascii="Times New Roman" w:hAnsi="Times New Roman" w:cs="Times New Roman"/>
          <w:sz w:val="24"/>
          <w:szCs w:val="24"/>
          <w:lang w:eastAsia="cs-CZ"/>
        </w:rPr>
        <w:t xml:space="preserve">Dále se řídí </w:t>
      </w:r>
      <w:r w:rsidR="009444A9" w:rsidRPr="009444A9">
        <w:rPr>
          <w:rFonts w:ascii="Times New Roman" w:hAnsi="Times New Roman" w:cs="Times New Roman"/>
          <w:sz w:val="24"/>
          <w:szCs w:val="24"/>
        </w:rPr>
        <w:t>Zákon</w:t>
      </w:r>
      <w:r w:rsidR="009444A9" w:rsidRPr="009444A9">
        <w:rPr>
          <w:rFonts w:ascii="Times New Roman" w:hAnsi="Times New Roman" w:cs="Times New Roman"/>
          <w:sz w:val="24"/>
          <w:szCs w:val="24"/>
        </w:rPr>
        <w:t>em</w:t>
      </w:r>
      <w:r w:rsidR="009444A9" w:rsidRPr="009444A9">
        <w:rPr>
          <w:rFonts w:ascii="Times New Roman" w:hAnsi="Times New Roman" w:cs="Times New Roman"/>
          <w:sz w:val="24"/>
          <w:szCs w:val="24"/>
        </w:rPr>
        <w:t xml:space="preserve"> č. 65/2017 Sb., o ochraně zdraví před škodlivými účinky návykových látek</w:t>
      </w:r>
      <w:r w:rsidR="009444A9">
        <w:rPr>
          <w:rFonts w:ascii="Times New Roman" w:hAnsi="Times New Roman" w:cs="Times New Roman"/>
          <w:sz w:val="24"/>
          <w:szCs w:val="24"/>
        </w:rPr>
        <w:t>.</w:t>
      </w:r>
    </w:p>
    <w:p w:rsidR="00817497" w:rsidRPr="00C5026D" w:rsidRDefault="00817497" w:rsidP="0081749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5026D">
        <w:rPr>
          <w:rFonts w:ascii="Times New Roman" w:hAnsi="Times New Roman" w:cs="Times New Roman"/>
          <w:b/>
          <w:sz w:val="24"/>
          <w:szCs w:val="24"/>
        </w:rPr>
        <w:t>Obsah: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Charakteristika školy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Cíle MPP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Předpoklady pro splnění „Minimálního preventivního programu“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Preventivní strategie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Hlavní aktivity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Realizace prevence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Rámcový časový harmonogram preventivních aktivit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Uplatňování </w:t>
      </w:r>
      <w:r w:rsidRPr="00C5026D">
        <w:rPr>
          <w:rFonts w:ascii="Times New Roman" w:hAnsi="Times New Roman" w:cs="Times New Roman"/>
          <w:sz w:val="24"/>
          <w:szCs w:val="24"/>
        </w:rPr>
        <w:t>přiměřených represivních nástrojů</w:t>
      </w:r>
    </w:p>
    <w:p w:rsidR="00817497" w:rsidRPr="00C5026D" w:rsidRDefault="00817497" w:rsidP="0081749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  <w:r w:rsidRPr="00C5026D">
        <w:rPr>
          <w:rFonts w:ascii="Times New Roman" w:hAnsi="Times New Roman" w:cs="Times New Roman"/>
          <w:sz w:val="24"/>
          <w:szCs w:val="24"/>
        </w:rPr>
        <w:t>Hodnocení efektivity</w:t>
      </w:r>
    </w:p>
    <w:p w:rsidR="00817497" w:rsidRPr="00C5026D" w:rsidRDefault="00817497" w:rsidP="00817497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CHARAKTERISTIKA ŠKOLY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Základní škola Horní Dunajovice 184, okres Znojmo sídlí v budově z roku 1911, která je situována v klidné části vesnice. Součástí školy je mateřská škola s kapacitou 28 dětí, základní škola s kapacitou 60 žáků a školní jídelna, kde je možnost stravování pro 40 dětí. Školní jídelna – výdejna slouží pro přípravu svačinek pro děti MŠ a výdeji obědů, které jsou přiváženy ze školní kuchyně ZŠ Želetice.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Všechny součásti naší školy sídlí v jedné budově – je to výhoda, neboť děti z mateřské školy většinou přestupují do naší základní školy a nemají tak potíže s adaptací na nové prostředí. Škola funguje jako malotřídní - dvoutřídka pro </w:t>
      </w:r>
      <w:proofErr w:type="gramStart"/>
      <w:r w:rsidRPr="00C5026D">
        <w:rPr>
          <w:rFonts w:ascii="Times New Roman" w:hAnsi="Times New Roman" w:cs="Times New Roman"/>
          <w:sz w:val="24"/>
          <w:szCs w:val="24"/>
        </w:rPr>
        <w:t>žáky 1.- 5. ročníku</w:t>
      </w:r>
      <w:proofErr w:type="gramEnd"/>
      <w:r w:rsidRPr="00C5026D">
        <w:rPr>
          <w:rFonts w:ascii="Times New Roman" w:hAnsi="Times New Roman" w:cs="Times New Roman"/>
          <w:sz w:val="24"/>
          <w:szCs w:val="24"/>
        </w:rPr>
        <w:t>. Spoje</w:t>
      </w:r>
      <w:r>
        <w:rPr>
          <w:rFonts w:ascii="Times New Roman" w:hAnsi="Times New Roman" w:cs="Times New Roman"/>
          <w:sz w:val="24"/>
          <w:szCs w:val="24"/>
        </w:rPr>
        <w:t>ní ročníků je určeno počtem žáků</w:t>
      </w:r>
      <w:r w:rsidRPr="00C5026D">
        <w:rPr>
          <w:rFonts w:ascii="Times New Roman" w:hAnsi="Times New Roman" w:cs="Times New Roman"/>
          <w:sz w:val="24"/>
          <w:szCs w:val="24"/>
        </w:rPr>
        <w:t xml:space="preserve"> v jednotlivých ročnících. V současném roce jso</w:t>
      </w:r>
      <w:r>
        <w:rPr>
          <w:rFonts w:ascii="Times New Roman" w:hAnsi="Times New Roman" w:cs="Times New Roman"/>
          <w:sz w:val="24"/>
          <w:szCs w:val="24"/>
        </w:rPr>
        <w:t xml:space="preserve">u spojeny ročníky: I.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třída 1.,</w:t>
      </w:r>
      <w:r w:rsidR="009444A9">
        <w:rPr>
          <w:rFonts w:ascii="Times New Roman" w:hAnsi="Times New Roman" w:cs="Times New Roman"/>
          <w:sz w:val="24"/>
          <w:szCs w:val="24"/>
        </w:rPr>
        <w:t>2</w:t>
      </w:r>
      <w:r w:rsidRPr="00C5026D">
        <w:rPr>
          <w:rFonts w:ascii="Times New Roman" w:hAnsi="Times New Roman" w:cs="Times New Roman"/>
          <w:sz w:val="24"/>
          <w:szCs w:val="24"/>
        </w:rPr>
        <w:t>. roč.</w:t>
      </w:r>
      <w:proofErr w:type="gramEnd"/>
      <w:r w:rsidRPr="00C5026D">
        <w:rPr>
          <w:rFonts w:ascii="Times New Roman" w:hAnsi="Times New Roman" w:cs="Times New Roman"/>
          <w:sz w:val="24"/>
          <w:szCs w:val="24"/>
        </w:rPr>
        <w:t xml:space="preserve"> celkem 1</w:t>
      </w:r>
      <w:r w:rsidR="009444A9">
        <w:rPr>
          <w:rFonts w:ascii="Times New Roman" w:hAnsi="Times New Roman" w:cs="Times New Roman"/>
          <w:sz w:val="24"/>
          <w:szCs w:val="24"/>
        </w:rPr>
        <w:t>6</w:t>
      </w:r>
      <w:r w:rsidRPr="00C5026D">
        <w:rPr>
          <w:rFonts w:ascii="Times New Roman" w:hAnsi="Times New Roman" w:cs="Times New Roman"/>
          <w:sz w:val="24"/>
          <w:szCs w:val="24"/>
        </w:rPr>
        <w:t xml:space="preserve"> žáků, II. třída </w:t>
      </w:r>
      <w:r w:rsidR="009444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.,4.,5. roč. celkem 10</w:t>
      </w:r>
      <w:r w:rsidRPr="00C5026D">
        <w:rPr>
          <w:rFonts w:ascii="Times New Roman" w:hAnsi="Times New Roman" w:cs="Times New Roman"/>
          <w:sz w:val="24"/>
          <w:szCs w:val="24"/>
        </w:rPr>
        <w:t xml:space="preserve"> žáků. Škola má dobré zkušenosti s integrací žáků se speciálními vzdělávacími potřebam</w:t>
      </w:r>
      <w:r>
        <w:rPr>
          <w:rFonts w:ascii="Times New Roman" w:hAnsi="Times New Roman" w:cs="Times New Roman"/>
          <w:sz w:val="24"/>
          <w:szCs w:val="24"/>
        </w:rPr>
        <w:t xml:space="preserve">i, s žáky s LMP i žáky nadanými, které prošli naší školou v minulých letech. </w:t>
      </w:r>
      <w:r w:rsidRPr="00C5026D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čet žáků se pohybuje od 20 do 26 dětí s průměrem 10 až 13</w:t>
      </w:r>
      <w:r w:rsidRPr="00C5026D">
        <w:rPr>
          <w:rFonts w:ascii="Times New Roman" w:hAnsi="Times New Roman" w:cs="Times New Roman"/>
          <w:sz w:val="24"/>
          <w:szCs w:val="24"/>
        </w:rPr>
        <w:t xml:space="preserve"> žáků na třídu. Škola není typem spádové školy. Žáci, kteří školu navštěvují, jsou místní.</w:t>
      </w:r>
    </w:p>
    <w:p w:rsidR="00817497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Prev</w:t>
      </w:r>
      <w:r w:rsidR="009444A9">
        <w:rPr>
          <w:rFonts w:ascii="Times New Roman" w:hAnsi="Times New Roman" w:cs="Times New Roman"/>
          <w:sz w:val="24"/>
          <w:szCs w:val="24"/>
        </w:rPr>
        <w:t>ence rizikového chování</w:t>
      </w:r>
      <w:r w:rsidRPr="00C5026D">
        <w:rPr>
          <w:rFonts w:ascii="Times New Roman" w:hAnsi="Times New Roman" w:cs="Times New Roman"/>
          <w:sz w:val="24"/>
          <w:szCs w:val="24"/>
        </w:rPr>
        <w:t xml:space="preserve"> je realizována během celého školního roku podle stanovené struktury uvedené v Minimálně preventivním programu</w:t>
      </w:r>
      <w:r w:rsidR="009444A9">
        <w:rPr>
          <w:rFonts w:ascii="Times New Roman" w:hAnsi="Times New Roman" w:cs="Times New Roman"/>
          <w:sz w:val="24"/>
          <w:szCs w:val="24"/>
        </w:rPr>
        <w:t>. Ve školním prostředí se jedná</w:t>
      </w:r>
      <w:r w:rsidRPr="00C5026D">
        <w:rPr>
          <w:rFonts w:ascii="Times New Roman" w:hAnsi="Times New Roman" w:cs="Times New Roman"/>
          <w:sz w:val="24"/>
          <w:szCs w:val="24"/>
        </w:rPr>
        <w:t xml:space="preserve"> předevš</w:t>
      </w:r>
      <w:r w:rsidR="009444A9">
        <w:rPr>
          <w:rFonts w:ascii="Times New Roman" w:hAnsi="Times New Roman" w:cs="Times New Roman"/>
          <w:sz w:val="24"/>
          <w:szCs w:val="24"/>
        </w:rPr>
        <w:t xml:space="preserve">ím o toto rizikové chování - </w:t>
      </w:r>
      <w:r w:rsidRPr="00C5026D">
        <w:rPr>
          <w:rFonts w:ascii="Times New Roman" w:hAnsi="Times New Roman" w:cs="Times New Roman"/>
          <w:sz w:val="24"/>
          <w:szCs w:val="24"/>
        </w:rPr>
        <w:t>nadávky, fyzické ubližování, šikana, poškozování cizího majetku, záškoláctví. Tyto jevy se nám vzhledem k příznivému sociálnímu klimatu školy daří eliminovat: Prevence probíhá jak ve vyučovacích předmětech, tak i při mimoškolních činnostech. Pravidelně jsou tyto aktivity zařazovány do činnosti školní družiny. Důležitou součástí prevence jsou také zájmové útvary působící na škole, protože se zde žáci učí vzájemně komunikovat i mimo běžný vyučovací proces.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CÍLE MPP</w:t>
      </w:r>
    </w:p>
    <w:p w:rsidR="00817497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Naším dlouhodobým cílem prevence </w:t>
      </w:r>
      <w:r w:rsidR="009444A9">
        <w:rPr>
          <w:rFonts w:ascii="Times New Roman" w:hAnsi="Times New Roman" w:cs="Times New Roman"/>
          <w:sz w:val="24"/>
          <w:szCs w:val="24"/>
        </w:rPr>
        <w:t>rizikového chování</w:t>
      </w:r>
      <w:r w:rsidRPr="00C5026D">
        <w:rPr>
          <w:rFonts w:ascii="Times New Roman" w:hAnsi="Times New Roman" w:cs="Times New Roman"/>
          <w:sz w:val="24"/>
          <w:szCs w:val="24"/>
        </w:rPr>
        <w:t xml:space="preserve"> je osvojení základních kompetencí v oblasti zdravého životního stylu a rozvoj dovedností, které vedou k formování postojů k sobě a k ostatním v kolektivu, k rozvoji sebepoznání jako předpoklad zdravého sebevědomí, k odmítání sebedestruktivního stylu života, k nápravě nevhodných postojů a návyků v rámci životního stylu. Důraz je kladen na kultivaci mezilidských vztahů, vzájemnou toleranci a respektování názorů druhých. Spolupracujeme s rodiči, zřizovatelem, PPP, SPC, Policií ČR, místními organizacemi, ostatními školami v okolí apod.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Vzhledem k narůstajícímu ohrožení dětí je nutno zvýšit naše úsilí zaměřením na následující oblasti: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zdr</w:t>
      </w:r>
      <w:r>
        <w:rPr>
          <w:rFonts w:ascii="Times New Roman" w:hAnsi="Times New Roman" w:cs="Times New Roman"/>
          <w:sz w:val="24"/>
          <w:szCs w:val="24"/>
        </w:rPr>
        <w:t>avý životní styl, tzn., aby žáci</w:t>
      </w:r>
      <w:r w:rsidRPr="00C5026D">
        <w:rPr>
          <w:rFonts w:ascii="Times New Roman" w:hAnsi="Times New Roman" w:cs="Times New Roman"/>
          <w:sz w:val="24"/>
          <w:szCs w:val="24"/>
        </w:rPr>
        <w:t>:</w:t>
      </w:r>
    </w:p>
    <w:p w:rsidR="00817497" w:rsidRPr="00C5026D" w:rsidRDefault="00817497" w:rsidP="0081749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žili</w:t>
      </w:r>
      <w:r w:rsidRPr="00C5026D">
        <w:rPr>
          <w:rFonts w:ascii="Times New Roman" w:hAnsi="Times New Roman" w:cs="Times New Roman"/>
          <w:sz w:val="24"/>
          <w:szCs w:val="24"/>
        </w:rPr>
        <w:t xml:space="preserve"> zdravě</w:t>
      </w:r>
    </w:p>
    <w:p w:rsidR="00817497" w:rsidRPr="00C5026D" w:rsidRDefault="00817497" w:rsidP="0081749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uvědomovali</w:t>
      </w:r>
      <w:r w:rsidRPr="00C5026D">
        <w:rPr>
          <w:rFonts w:ascii="Times New Roman" w:hAnsi="Times New Roman" w:cs="Times New Roman"/>
          <w:sz w:val="24"/>
          <w:szCs w:val="24"/>
        </w:rPr>
        <w:t xml:space="preserve"> si svou vlastní zodpovědnost za své zdraví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zvyšování sociální kompetence , tzn. rozvíjet </w:t>
      </w:r>
      <w:proofErr w:type="spellStart"/>
      <w:proofErr w:type="gramStart"/>
      <w:r w:rsidRPr="00C5026D">
        <w:rPr>
          <w:rFonts w:ascii="Times New Roman" w:hAnsi="Times New Roman" w:cs="Times New Roman"/>
          <w:sz w:val="24"/>
          <w:szCs w:val="24"/>
        </w:rPr>
        <w:t>soc.dovednosti</w:t>
      </w:r>
      <w:proofErr w:type="spellEnd"/>
      <w:proofErr w:type="gramEnd"/>
      <w:r w:rsidRPr="00C5026D">
        <w:rPr>
          <w:rFonts w:ascii="Times New Roman" w:hAnsi="Times New Roman" w:cs="Times New Roman"/>
          <w:sz w:val="24"/>
          <w:szCs w:val="24"/>
        </w:rPr>
        <w:t>, aby:</w:t>
      </w:r>
    </w:p>
    <w:p w:rsidR="00817497" w:rsidRPr="00C5026D" w:rsidRDefault="00817497" w:rsidP="0081749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5026D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>
        <w:rPr>
          <w:rFonts w:ascii="Times New Roman" w:hAnsi="Times New Roman" w:cs="Times New Roman"/>
          <w:sz w:val="24"/>
          <w:szCs w:val="24"/>
        </w:rPr>
        <w:t>dokázali</w:t>
      </w:r>
      <w:proofErr w:type="gramEnd"/>
      <w:r w:rsidRPr="00C5026D">
        <w:rPr>
          <w:rFonts w:ascii="Times New Roman" w:hAnsi="Times New Roman" w:cs="Times New Roman"/>
          <w:sz w:val="24"/>
          <w:szCs w:val="24"/>
        </w:rPr>
        <w:t xml:space="preserve"> orientovat v sociálních vztazích</w:t>
      </w:r>
    </w:p>
    <w:p w:rsidR="00817497" w:rsidRPr="00C5026D" w:rsidRDefault="00817497" w:rsidP="0081749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cítili</w:t>
      </w:r>
      <w:r w:rsidRPr="00C5026D">
        <w:rPr>
          <w:rFonts w:ascii="Times New Roman" w:hAnsi="Times New Roman" w:cs="Times New Roman"/>
          <w:sz w:val="24"/>
          <w:szCs w:val="24"/>
        </w:rPr>
        <w:t xml:space="preserve"> odpovědnost za své chování</w:t>
      </w:r>
    </w:p>
    <w:p w:rsidR="00817497" w:rsidRPr="00C5026D" w:rsidRDefault="00817497" w:rsidP="0081749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uvědomovali</w:t>
      </w:r>
      <w:r w:rsidRPr="00C5026D">
        <w:rPr>
          <w:rFonts w:ascii="Times New Roman" w:hAnsi="Times New Roman" w:cs="Times New Roman"/>
          <w:sz w:val="24"/>
          <w:szCs w:val="24"/>
        </w:rPr>
        <w:t xml:space="preserve"> si možné důsledky svého jednání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posilování komunikačních dovedností</w:t>
      </w:r>
    </w:p>
    <w:p w:rsidR="00817497" w:rsidRPr="00C5026D" w:rsidRDefault="00817497" w:rsidP="0081749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žáky</w:t>
      </w:r>
      <w:r w:rsidRPr="00C5026D">
        <w:rPr>
          <w:rFonts w:ascii="Times New Roman" w:hAnsi="Times New Roman" w:cs="Times New Roman"/>
          <w:sz w:val="24"/>
          <w:szCs w:val="24"/>
        </w:rPr>
        <w:t xml:space="preserve"> řešit problémy a konflikty</w:t>
      </w:r>
    </w:p>
    <w:p w:rsidR="00817497" w:rsidRPr="00C5026D" w:rsidRDefault="00817497" w:rsidP="0081749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učit je umět požádat o pomoc</w:t>
      </w:r>
    </w:p>
    <w:p w:rsidR="00817497" w:rsidRPr="00C5026D" w:rsidRDefault="00817497" w:rsidP="0081749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učit je adekvátně reagovat na podněty či kritiku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odstraňování nedostatků v </w:t>
      </w:r>
      <w:r>
        <w:rPr>
          <w:rFonts w:ascii="Times New Roman" w:hAnsi="Times New Roman" w:cs="Times New Roman"/>
          <w:sz w:val="24"/>
          <w:szCs w:val="24"/>
        </w:rPr>
        <w:t>regulaci chování, tzn. Vést žáky</w:t>
      </w:r>
      <w:r w:rsidRPr="00C5026D">
        <w:rPr>
          <w:rFonts w:ascii="Times New Roman" w:hAnsi="Times New Roman" w:cs="Times New Roman"/>
          <w:sz w:val="24"/>
          <w:szCs w:val="24"/>
        </w:rPr>
        <w:t>:</w:t>
      </w:r>
    </w:p>
    <w:p w:rsidR="00817497" w:rsidRPr="00C5026D" w:rsidRDefault="00817497" w:rsidP="008174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k ovládání emocí (návaly hněvu, vzteku apod.)</w:t>
      </w:r>
    </w:p>
    <w:p w:rsidR="00817497" w:rsidRDefault="00817497" w:rsidP="008174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k reakci na stres</w:t>
      </w:r>
    </w:p>
    <w:p w:rsidR="009444A9" w:rsidRPr="00C5026D" w:rsidRDefault="009444A9" w:rsidP="0081749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zaměřit se na žáka s PAS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vytváření pozitivního sociálního klimatu, tj.</w:t>
      </w:r>
    </w:p>
    <w:p w:rsidR="00817497" w:rsidRPr="00C5026D" w:rsidRDefault="00817497" w:rsidP="0081749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vytvářet ve škole důvěryhodné a bezpečné prostředí</w:t>
      </w:r>
    </w:p>
    <w:p w:rsidR="00817497" w:rsidRPr="00C5026D" w:rsidRDefault="00817497" w:rsidP="0081749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rozvíjet jejich sebevědomí</w:t>
      </w:r>
    </w:p>
    <w:p w:rsidR="00817497" w:rsidRDefault="00817497" w:rsidP="0081749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rozvíjet sch</w:t>
      </w:r>
      <w:r w:rsidR="009444A9">
        <w:rPr>
          <w:rFonts w:ascii="Times New Roman" w:hAnsi="Times New Roman" w:cs="Times New Roman"/>
          <w:sz w:val="24"/>
          <w:szCs w:val="24"/>
        </w:rPr>
        <w:t>opnost vyrovnat se s neúspěchem</w:t>
      </w:r>
    </w:p>
    <w:p w:rsidR="009444A9" w:rsidRPr="00C5026D" w:rsidRDefault="009444A9" w:rsidP="0081749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tolerance k žákovi s PAS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Cílem protidrogového výchovně vzdělávacího působení: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Výchova ke zdravému životnímu stylu – témata prevence zneužívání návykových látek jsou součásti kmenového učiva.</w:t>
      </w:r>
    </w:p>
    <w:p w:rsidR="00817497" w:rsidRPr="00C5026D" w:rsidRDefault="00817497" w:rsidP="008174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Zvyšování odolnosti žáků</w:t>
      </w:r>
      <w:r w:rsidRPr="00C5026D">
        <w:rPr>
          <w:rFonts w:ascii="Times New Roman" w:hAnsi="Times New Roman" w:cs="Times New Roman"/>
          <w:sz w:val="24"/>
          <w:szCs w:val="24"/>
        </w:rPr>
        <w:t xml:space="preserve"> proti negativnímu působení nabídky návykových látek – drog, alkohol, cigarety a dalších sociálně patologických jevů (krizové situace spojené s násilím, </w:t>
      </w:r>
      <w:proofErr w:type="spellStart"/>
      <w:r w:rsidRPr="00C5026D">
        <w:rPr>
          <w:rFonts w:ascii="Times New Roman" w:hAnsi="Times New Roman" w:cs="Times New Roman"/>
          <w:sz w:val="24"/>
          <w:szCs w:val="24"/>
        </w:rPr>
        <w:t>netolismus</w:t>
      </w:r>
      <w:proofErr w:type="spellEnd"/>
      <w:r w:rsidRPr="00C5026D">
        <w:rPr>
          <w:rFonts w:ascii="Times New Roman" w:hAnsi="Times New Roman" w:cs="Times New Roman"/>
          <w:sz w:val="24"/>
          <w:szCs w:val="24"/>
        </w:rPr>
        <w:t>, sebepoškozování, nová náboženská hnutí, rizikové sexuální chování, příslušnost k subkulturám, domácí násilí) – zaměřit především na odstranění nedostatků v psychické regulaci</w:t>
      </w:r>
      <w:r>
        <w:rPr>
          <w:rFonts w:ascii="Times New Roman" w:hAnsi="Times New Roman" w:cs="Times New Roman"/>
          <w:sz w:val="24"/>
          <w:szCs w:val="24"/>
        </w:rPr>
        <w:t xml:space="preserve"> chování žáků.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Pro obě uvedené oblasti je důležité:</w:t>
      </w:r>
    </w:p>
    <w:p w:rsidR="00817497" w:rsidRPr="00C5026D" w:rsidRDefault="00817497" w:rsidP="0081749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Nepodceňovat význam základní informace o drogách a jejich účincích a dalších rizikových oblastí.</w:t>
      </w:r>
    </w:p>
    <w:p w:rsidR="00817497" w:rsidRPr="00C5026D" w:rsidRDefault="00817497" w:rsidP="0081749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 žákům</w:t>
      </w:r>
      <w:r w:rsidRPr="00C5026D">
        <w:rPr>
          <w:rFonts w:ascii="Times New Roman" w:hAnsi="Times New Roman" w:cs="Times New Roman"/>
          <w:sz w:val="24"/>
          <w:szCs w:val="24"/>
        </w:rPr>
        <w:t xml:space="preserve"> informace, kde hledat pomoc při vzniku problémových situacích.</w:t>
      </w:r>
    </w:p>
    <w:p w:rsidR="00817497" w:rsidRDefault="00817497" w:rsidP="0081749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Napomáhat snižovat rizika spojená s rizikovým chováním.</w:t>
      </w:r>
    </w:p>
    <w:p w:rsidR="00817497" w:rsidRPr="00817497" w:rsidRDefault="00817497" w:rsidP="00817497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PŘEDPOKLADY PRO SPLNĚNÍ MPP</w:t>
      </w:r>
    </w:p>
    <w:p w:rsidR="00817497" w:rsidRPr="00D2145E" w:rsidRDefault="00817497" w:rsidP="00817497">
      <w:pPr>
        <w:pStyle w:val="Odstavecseseznamem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17497" w:rsidRPr="00C5026D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Vzdělávání učitelů</w:t>
      </w:r>
    </w:p>
    <w:p w:rsidR="00817497" w:rsidRPr="00C5026D" w:rsidRDefault="00817497" w:rsidP="008174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Pečlivá a systematická příprava na vyučování.</w:t>
      </w:r>
    </w:p>
    <w:p w:rsidR="00817497" w:rsidRPr="00C5026D" w:rsidRDefault="00817497" w:rsidP="008174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Umožnění účasti na vzdělávacích akcích.</w:t>
      </w:r>
    </w:p>
    <w:p w:rsidR="00817497" w:rsidRPr="00C5026D" w:rsidRDefault="00817497" w:rsidP="008174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Zajišťovat dostatek literatury k samostudiu.</w:t>
      </w:r>
    </w:p>
    <w:p w:rsidR="00817497" w:rsidRPr="00C5026D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Naplňování myšlenky ŠVP při vzdělávání žáků.</w:t>
      </w:r>
    </w:p>
    <w:p w:rsidR="00817497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97" w:rsidRDefault="009444A9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 využívat </w:t>
      </w:r>
      <w:r w:rsidR="00817497">
        <w:rPr>
          <w:rFonts w:ascii="Times New Roman" w:hAnsi="Times New Roman" w:cs="Times New Roman"/>
          <w:sz w:val="24"/>
          <w:szCs w:val="24"/>
        </w:rPr>
        <w:t>Školní program proti šikanování (</w:t>
      </w:r>
      <w:proofErr w:type="gramStart"/>
      <w:r w:rsidR="00817497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817497">
        <w:rPr>
          <w:rFonts w:ascii="Times New Roman" w:hAnsi="Times New Roman" w:cs="Times New Roman"/>
          <w:sz w:val="24"/>
          <w:szCs w:val="24"/>
        </w:rPr>
        <w:t xml:space="preserve">75/15) a Krizový plán šikany (vytvořený dne 12.8.2014). </w:t>
      </w:r>
    </w:p>
    <w:p w:rsidR="00817497" w:rsidRPr="00995202" w:rsidRDefault="00817497" w:rsidP="0081749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Řídit se Směrnicí k prevenci rizikového chování (</w:t>
      </w: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9444A9">
        <w:rPr>
          <w:rFonts w:ascii="Times New Roman" w:hAnsi="Times New Roman" w:cs="Times New Roman"/>
          <w:sz w:val="24"/>
          <w:szCs w:val="24"/>
        </w:rPr>
        <w:t>95/17</w:t>
      </w:r>
      <w:r>
        <w:rPr>
          <w:rFonts w:ascii="Times New Roman" w:hAnsi="Times New Roman" w:cs="Times New Roman"/>
          <w:sz w:val="24"/>
          <w:szCs w:val="24"/>
        </w:rPr>
        <w:t>) a směrnicí Prevence šikany (č.j. 111/13).</w:t>
      </w:r>
    </w:p>
    <w:p w:rsidR="00817497" w:rsidRPr="00C5026D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Osvěta rodičů v oblasti zdravého životního stylu, etiky a právní výchovy.</w:t>
      </w:r>
    </w:p>
    <w:p w:rsidR="00817497" w:rsidRPr="00C5026D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97" w:rsidRPr="00E5707E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Podpora:</w:t>
      </w:r>
    </w:p>
    <w:p w:rsidR="00817497" w:rsidRPr="00C5026D" w:rsidRDefault="00817497" w:rsidP="0081749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Zvládání sociálních vztahů a stresových situací žáků a učitelů.</w:t>
      </w:r>
    </w:p>
    <w:p w:rsidR="00817497" w:rsidRPr="00C5026D" w:rsidRDefault="00817497" w:rsidP="0081749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Dovednosti odmítat drogu včetně alkoholu, kouření, gamblerství a dalších rizikových faktorů.</w:t>
      </w:r>
    </w:p>
    <w:p w:rsidR="00817497" w:rsidRDefault="00817497" w:rsidP="0081749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Zvyšovat odolnost žáků</w:t>
      </w:r>
      <w:r w:rsidRPr="00C5026D">
        <w:rPr>
          <w:rFonts w:ascii="Times New Roman" w:hAnsi="Times New Roman" w:cs="Times New Roman"/>
          <w:sz w:val="24"/>
          <w:szCs w:val="24"/>
        </w:rPr>
        <w:t xml:space="preserve"> </w:t>
      </w:r>
      <w:r w:rsidR="009444A9">
        <w:rPr>
          <w:rFonts w:ascii="Times New Roman" w:hAnsi="Times New Roman" w:cs="Times New Roman"/>
          <w:sz w:val="24"/>
          <w:szCs w:val="24"/>
        </w:rPr>
        <w:t xml:space="preserve">(zejména žák s PAS) </w:t>
      </w:r>
      <w:r w:rsidRPr="00C5026D">
        <w:rPr>
          <w:rFonts w:ascii="Times New Roman" w:hAnsi="Times New Roman" w:cs="Times New Roman"/>
          <w:sz w:val="24"/>
          <w:szCs w:val="24"/>
        </w:rPr>
        <w:t>proti stresu a dlouhodobým frustracím a naučit je zvládat různé životní konflikty a problémy.</w:t>
      </w:r>
    </w:p>
    <w:p w:rsidR="00817497" w:rsidRPr="00C5026D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Vytvoření důvěryhodné a dosažitelné poradenské služby pro žáky, učitele a rodiče.</w:t>
      </w:r>
    </w:p>
    <w:p w:rsidR="00817497" w:rsidRPr="00C5026D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97" w:rsidRPr="00E5707E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Vytvoření dostatečné nabídky hodnotných volnočasových aktivit.</w:t>
      </w:r>
    </w:p>
    <w:p w:rsidR="00817497" w:rsidRPr="00E5707E" w:rsidRDefault="00817497" w:rsidP="008174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Uplatňování přiměřené represe.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PREVENTIVNÍ STRATEGIE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Existence efektivní koncepce, její záštita vedením školy a přijetí všemi zaměstnanci.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Spolupráce a důslednost zaměstnanců školy při jejím naplňování (každý nese svůj díl odpovědnosti).</w:t>
      </w:r>
    </w:p>
    <w:p w:rsidR="00817497" w:rsidRPr="00C5026D" w:rsidRDefault="00817497" w:rsidP="0081749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Personální zajištění prevence:</w:t>
      </w:r>
    </w:p>
    <w:p w:rsidR="00817497" w:rsidRPr="00C5026D" w:rsidRDefault="00817497" w:rsidP="008174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Ředitelka školy, která je zároveň školním metodikem prevence metodicky vede a koordinuje prevenci na škole, realizuje preventivní strategie, dále vytváří materiální, personální, časové a další podmínky pro realizaci preventivních strategií.</w:t>
      </w:r>
    </w:p>
    <w:p w:rsidR="00817497" w:rsidRPr="00C5026D" w:rsidRDefault="00817497" w:rsidP="008174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Učitelé spolupracují na realizaci preventivních aktivit.</w:t>
      </w:r>
    </w:p>
    <w:p w:rsidR="00817497" w:rsidRPr="00C5026D" w:rsidRDefault="00817497" w:rsidP="008174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Odborné instituce spolupracují na realizaci preventivních aktivit školy.</w:t>
      </w:r>
    </w:p>
    <w:p w:rsidR="00817497" w:rsidRDefault="00817497" w:rsidP="0081749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Volnočasové, sportovní, kulturní a místní organizace v obci spolupracují také na volnočasových aktivitách školy.</w:t>
      </w:r>
    </w:p>
    <w:p w:rsidR="00817497" w:rsidRPr="00C5026D" w:rsidRDefault="00817497" w:rsidP="00817497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bookmarkStart w:id="2" w:name="_GoBack"/>
      <w:r w:rsidRPr="00650E24"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  <w:t>HLAVNÍ AKTIVITY</w:t>
      </w:r>
    </w:p>
    <w:bookmarkEnd w:id="2"/>
    <w:p w:rsidR="00817497" w:rsidRPr="00E5707E" w:rsidRDefault="00817497" w:rsidP="00817497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cs-CZ"/>
        </w:rPr>
      </w:pPr>
    </w:p>
    <w:p w:rsidR="00817497" w:rsidRPr="00E5707E" w:rsidRDefault="00817497" w:rsidP="00817497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Včasné odhalování specifických poruch učení</w:t>
      </w:r>
    </w:p>
    <w:p w:rsidR="00817497" w:rsidRPr="00E5707E" w:rsidRDefault="00817497" w:rsidP="00817497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Besedy s protidrogovou tematikou</w:t>
      </w:r>
    </w:p>
    <w:p w:rsidR="00817497" w:rsidRPr="00E5707E" w:rsidRDefault="00817497" w:rsidP="00817497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Metody aktivního sociálního učení</w:t>
      </w:r>
    </w:p>
    <w:p w:rsidR="00817497" w:rsidRDefault="00817497" w:rsidP="00817497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Poradenská činnost a terapeutická intervence</w:t>
      </w:r>
    </w:p>
    <w:p w:rsid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Pr="00817497" w:rsidRDefault="00817497" w:rsidP="0081749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r w:rsidRPr="00650E24"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  <w:t>REALIZACE PREVENCE</w:t>
      </w:r>
    </w:p>
    <w:p w:rsidR="00817497" w:rsidRPr="00C5026D" w:rsidRDefault="00817497" w:rsidP="00817497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</w:p>
    <w:p w:rsidR="00817497" w:rsidRPr="00E5707E" w:rsidRDefault="00817497" w:rsidP="00817497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</w:pPr>
      <w:r w:rsidRPr="00E5707E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  <w:t>V době pravidelného vyučování</w:t>
      </w:r>
    </w:p>
    <w:p w:rsidR="00817497" w:rsidRPr="00E5707E" w:rsidRDefault="00817497" w:rsidP="00817497">
      <w:pPr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 Preventivní témata budou nejčastěji využívána v těchto předmětech: Přírodověda, Vlastivěda, Prvouka, Výtvarná výchova, Tělesná výchova.</w:t>
      </w:r>
    </w:p>
    <w:p w:rsidR="00817497" w:rsidRPr="00C5026D" w:rsidRDefault="00817497" w:rsidP="00817497">
      <w:pPr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b/>
          <w:sz w:val="24"/>
          <w:szCs w:val="24"/>
        </w:rPr>
        <w:t>Klíčové vyučovací oblasti jsou</w:t>
      </w:r>
      <w:r w:rsidRPr="00C5026D">
        <w:rPr>
          <w:rFonts w:ascii="Times New Roman" w:hAnsi="Times New Roman" w:cs="Times New Roman"/>
          <w:sz w:val="24"/>
          <w:szCs w:val="24"/>
        </w:rPr>
        <w:t>:</w:t>
      </w:r>
    </w:p>
    <w:p w:rsidR="00817497" w:rsidRPr="00C5026D" w:rsidRDefault="00817497" w:rsidP="0081749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Oblast zdravého životního stylu - výchova ke zdraví, osobní a duševní hygiena, výživa, pohybové aktivity</w:t>
      </w:r>
    </w:p>
    <w:p w:rsidR="00817497" w:rsidRPr="00C5026D" w:rsidRDefault="00817497" w:rsidP="0081749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Oblast společenskovědní – formy komunikace, sociální dovednosti a kompetence</w:t>
      </w:r>
    </w:p>
    <w:p w:rsidR="00817497" w:rsidRPr="00C5026D" w:rsidRDefault="00817497" w:rsidP="00817497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Oblast přírodovědná – biologie člověka</w:t>
      </w:r>
    </w:p>
    <w:p w:rsidR="00817497" w:rsidRPr="009444A9" w:rsidRDefault="00817497" w:rsidP="009444A9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Oblast sociálně právní – postoj společnosti k společensky nežádoucím jevům, práva dítěte atd.</w:t>
      </w:r>
    </w:p>
    <w:p w:rsidR="00817497" w:rsidRPr="00C5026D" w:rsidRDefault="00817497" w:rsidP="00817497">
      <w:pPr>
        <w:widowControl w:val="0"/>
        <w:autoSpaceDE w:val="0"/>
        <w:autoSpaceDN w:val="0"/>
        <w:adjustRightInd w:val="0"/>
        <w:spacing w:line="316" w:lineRule="exact"/>
        <w:ind w:right="47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26D">
        <w:rPr>
          <w:rFonts w:ascii="Times New Roman" w:hAnsi="Times New Roman" w:cs="Times New Roman"/>
          <w:b/>
          <w:sz w:val="24"/>
          <w:szCs w:val="24"/>
        </w:rPr>
        <w:t>Znalostní kompetence žáků</w:t>
      </w:r>
    </w:p>
    <w:p w:rsidR="00817497" w:rsidRPr="00E5707E" w:rsidRDefault="00817497" w:rsidP="00817497">
      <w:pPr>
        <w:widowControl w:val="0"/>
        <w:autoSpaceDE w:val="0"/>
        <w:autoSpaceDN w:val="0"/>
        <w:adjustRightInd w:val="0"/>
        <w:spacing w:line="240" w:lineRule="exact"/>
        <w:ind w:left="14" w:right="74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26D">
        <w:rPr>
          <w:rFonts w:ascii="Times New Roman" w:hAnsi="Times New Roman" w:cs="Times New Roman"/>
          <w:b/>
          <w:sz w:val="24"/>
          <w:szCs w:val="24"/>
        </w:rPr>
        <w:t>1. - 3. ročník</w:t>
      </w:r>
    </w:p>
    <w:p w:rsidR="00817497" w:rsidRDefault="00817497" w:rsidP="0081749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8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žáci dokáží pojmenovat zdravotní rizika spojená s kouřením, pitím alkoholu, užíváním drog, zneužíváním léků</w:t>
      </w:r>
    </w:p>
    <w:p w:rsidR="00817497" w:rsidRDefault="00817497" w:rsidP="0081749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8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znají jednoduché způsoby odmítání návykových látek</w:t>
      </w:r>
    </w:p>
    <w:p w:rsidR="00817497" w:rsidRDefault="00817497" w:rsidP="0081749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8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znají hodnotu zdraví a nevýhody špatného zdravotního stavu</w:t>
      </w:r>
    </w:p>
    <w:p w:rsidR="00817497" w:rsidRDefault="00817497" w:rsidP="0081749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8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mají vědomosti jak udržovat zdraví a o zdravém životním stylu</w:t>
      </w:r>
    </w:p>
    <w:p w:rsidR="00817497" w:rsidRPr="00E5707E" w:rsidRDefault="00817497" w:rsidP="0081749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8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mají právní povědomí v oblasti sociálně patologických jevů</w:t>
      </w:r>
    </w:p>
    <w:p w:rsidR="00817497" w:rsidRPr="00C5026D" w:rsidRDefault="00817497" w:rsidP="00817497">
      <w:pPr>
        <w:widowControl w:val="0"/>
        <w:autoSpaceDE w:val="0"/>
        <w:autoSpaceDN w:val="0"/>
        <w:adjustRightInd w:val="0"/>
        <w:spacing w:line="240" w:lineRule="exact"/>
        <w:ind w:left="4" w:right="75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26D">
        <w:rPr>
          <w:rFonts w:ascii="Times New Roman" w:hAnsi="Times New Roman" w:cs="Times New Roman"/>
          <w:b/>
          <w:sz w:val="24"/>
          <w:szCs w:val="24"/>
        </w:rPr>
        <w:t>4. - 5.  ročník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žáci mají povědomí o zdraví jako základní lidské hodnotě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znají činnosti, které jsou v</w:t>
      </w:r>
      <w:r>
        <w:rPr>
          <w:rFonts w:ascii="Times New Roman" w:hAnsi="Times New Roman" w:cs="Times New Roman"/>
          <w:sz w:val="24"/>
          <w:szCs w:val="24"/>
        </w:rPr>
        <w:t xml:space="preserve">hodné z hlediska zdraví zařadit </w:t>
      </w:r>
      <w:r w:rsidRPr="00E5707E">
        <w:rPr>
          <w:rFonts w:ascii="Times New Roman" w:hAnsi="Times New Roman" w:cs="Times New Roman"/>
          <w:sz w:val="24"/>
          <w:szCs w:val="24"/>
        </w:rPr>
        <w:t>do denního režimu, osvojují si zdravý životní styl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podrobně znají zdravotní a sociální rizika návykových látek a argumenty ve prospěch zdraví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znají zákony omezující kouření, požívaní alkoholu a zákony týkající se užívání a šíření drog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aktivně komunikují se službami poskytujícími poradenskou pomoc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pojmenovávají základní mezilidské vztahy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rozpoznají projevy lidské nesnášenlivosti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ví na koho se obrátit v případě, že někdo ohrožuje nebo poškozuje jeho práva</w:t>
      </w:r>
    </w:p>
    <w:p w:rsidR="00817497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mají povědomost o tom, že každé jednání, které ohrožuje práva druhých (šikana, násilí, zastrašování aj.), je protiprávní</w:t>
      </w:r>
    </w:p>
    <w:p w:rsidR="00817497" w:rsidRPr="00E5707E" w:rsidRDefault="00817497" w:rsidP="00817497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312" w:lineRule="exact"/>
        <w:ind w:right="2644"/>
        <w:rPr>
          <w:rFonts w:ascii="Times New Roman" w:hAnsi="Times New Roman" w:cs="Times New Roman"/>
          <w:sz w:val="24"/>
          <w:szCs w:val="24"/>
        </w:rPr>
      </w:pPr>
      <w:r w:rsidRPr="00E5707E">
        <w:rPr>
          <w:rFonts w:ascii="Times New Roman" w:hAnsi="Times New Roman" w:cs="Times New Roman"/>
          <w:sz w:val="24"/>
          <w:szCs w:val="24"/>
        </w:rPr>
        <w:t>znají základní způsoby odmítání návykových látek ve styku s vrstevníky</w:t>
      </w:r>
    </w:p>
    <w:p w:rsidR="00817497" w:rsidRPr="00E5707E" w:rsidRDefault="00817497" w:rsidP="00817497">
      <w:pPr>
        <w:widowControl w:val="0"/>
        <w:autoSpaceDE w:val="0"/>
        <w:autoSpaceDN w:val="0"/>
        <w:adjustRightInd w:val="0"/>
        <w:spacing w:line="316" w:lineRule="exact"/>
        <w:ind w:left="350" w:right="11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07E">
        <w:rPr>
          <w:rFonts w:ascii="Times New Roman" w:hAnsi="Times New Roman" w:cs="Times New Roman"/>
          <w:i/>
          <w:sz w:val="24"/>
          <w:szCs w:val="24"/>
        </w:rPr>
        <w:t xml:space="preserve"> /Na těchto kompetencích se spolupodílí všichni vyučující/.</w:t>
      </w:r>
    </w:p>
    <w:p w:rsidR="00817497" w:rsidRPr="00C5026D" w:rsidRDefault="00817497" w:rsidP="00817497">
      <w:pPr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lastRenderedPageBreak/>
        <w:t xml:space="preserve">Na školní nástěnce jsou publikovány důležité informace s výše uvedenou problematikou, na webových stránkách školy aktualizujeme dění v ZŠ, informujeme rodiče a veřejnost o aktivitách školy. </w:t>
      </w:r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5707E">
        <w:rPr>
          <w:rFonts w:ascii="Times New Roman" w:hAnsi="Times New Roman" w:cs="Times New Roman"/>
          <w:i/>
          <w:sz w:val="24"/>
          <w:szCs w:val="24"/>
        </w:rPr>
        <w:t>řed.školy</w:t>
      </w:r>
      <w:proofErr w:type="spellEnd"/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</w:p>
    <w:p w:rsidR="009444A9" w:rsidRDefault="00817497" w:rsidP="00944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Sledujeme a vyhodnocujeme dotazy, připomínky, námět</w:t>
      </w:r>
      <w:r>
        <w:rPr>
          <w:rFonts w:ascii="Times New Roman" w:hAnsi="Times New Roman" w:cs="Times New Roman"/>
          <w:sz w:val="24"/>
          <w:szCs w:val="24"/>
        </w:rPr>
        <w:t>y, problémy ze schránky důvěry.</w:t>
      </w:r>
      <w:r w:rsidRPr="00C50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7497" w:rsidRPr="00C5026D" w:rsidRDefault="00817497" w:rsidP="00944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1 za měsíc </w:t>
      </w:r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5707E">
        <w:rPr>
          <w:rFonts w:ascii="Times New Roman" w:hAnsi="Times New Roman" w:cs="Times New Roman"/>
          <w:i/>
          <w:sz w:val="24"/>
          <w:szCs w:val="24"/>
        </w:rPr>
        <w:t>řed.školy</w:t>
      </w:r>
      <w:proofErr w:type="spellEnd"/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</w:p>
    <w:p w:rsidR="009444A9" w:rsidRDefault="009444A9" w:rsidP="00817497">
      <w:pPr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Na schůzkách s rodiči pravidelně informujeme o záměrech a způsobech realizace tohoto programu, předáváme nové poznatky z této oblasti např. předáním propagačního materiálu atd. </w:t>
      </w:r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5707E">
        <w:rPr>
          <w:rFonts w:ascii="Times New Roman" w:hAnsi="Times New Roman" w:cs="Times New Roman"/>
          <w:i/>
          <w:sz w:val="24"/>
          <w:szCs w:val="24"/>
        </w:rPr>
        <w:t>řed.školy</w:t>
      </w:r>
      <w:proofErr w:type="spellEnd"/>
      <w:r w:rsidRPr="00E5707E">
        <w:rPr>
          <w:rFonts w:ascii="Times New Roman" w:hAnsi="Times New Roman" w:cs="Times New Roman"/>
          <w:i/>
          <w:sz w:val="24"/>
          <w:szCs w:val="24"/>
        </w:rPr>
        <w:t>/</w:t>
      </w:r>
    </w:p>
    <w:p w:rsidR="00817497" w:rsidRPr="00E5707E" w:rsidRDefault="00817497" w:rsidP="00817497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</w:pPr>
      <w:r w:rsidRPr="00E5707E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  <w:t>V průběhu zájmové činnosti</w:t>
      </w:r>
    </w:p>
    <w:p w:rsidR="00817497" w:rsidRPr="00E5707E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I v letošním školním roce nabízíme žákům využití volnočasových aktivit formou kroužků</w:t>
      </w:r>
      <w:r w:rsidR="009444A9">
        <w:rPr>
          <w:rFonts w:ascii="Times New Roman" w:hAnsi="Times New Roman" w:cs="Times New Roman"/>
          <w:sz w:val="24"/>
          <w:szCs w:val="24"/>
          <w:lang w:eastAsia="cs-CZ"/>
        </w:rPr>
        <w:t xml:space="preserve"> „Sportovních her“ 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„Hudebně-tanečního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kroužku</w:t>
      </w:r>
      <w:r w:rsidRPr="00E5707E"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="009444A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707E">
        <w:rPr>
          <w:rFonts w:ascii="Times New Roman" w:hAnsi="Times New Roman" w:cs="Times New Roman"/>
          <w:sz w:val="24"/>
          <w:szCs w:val="24"/>
          <w:lang w:eastAsia="cs-CZ"/>
        </w:rPr>
        <w:t>. Tyto</w:t>
      </w:r>
      <w:proofErr w:type="gramEnd"/>
      <w:r w:rsidRPr="00E5707E">
        <w:rPr>
          <w:rFonts w:ascii="Times New Roman" w:hAnsi="Times New Roman" w:cs="Times New Roman"/>
          <w:sz w:val="24"/>
          <w:szCs w:val="24"/>
          <w:lang w:eastAsia="cs-CZ"/>
        </w:rPr>
        <w:t xml:space="preserve"> kroužky jsou realizovány pod hlavičkou SVČ Miroslav. </w:t>
      </w:r>
    </w:p>
    <w:p w:rsidR="00817497" w:rsidRPr="00E5707E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ZUŠ Miroslav nabízí hru na klávesy a flétnu společně s výukou hudební nauky.</w:t>
      </w:r>
    </w:p>
    <w:p w:rsidR="00817497" w:rsidRPr="00817497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Připravujeme pro žáky odpolední a víkendové akce nad rámec jejich školních aktivit (karneval, výlety, oslavy, vystoupení apod.)</w:t>
      </w:r>
    </w:p>
    <w:p w:rsidR="00817497" w:rsidRPr="00E5707E" w:rsidRDefault="00817497" w:rsidP="00817497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</w:pPr>
      <w:r w:rsidRPr="00E5707E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eastAsia="cs-CZ"/>
        </w:rPr>
        <w:t xml:space="preserve">Spoluprací </w:t>
      </w:r>
    </w:p>
    <w:p w:rsidR="00817497" w:rsidRPr="00C5026D" w:rsidRDefault="00817497" w:rsidP="00817497">
      <w:pPr>
        <w:pStyle w:val="Odstavecseseznamem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cs-CZ"/>
        </w:rPr>
      </w:pPr>
    </w:p>
    <w:p w:rsidR="00817497" w:rsidRPr="00E5707E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S rodiči žáků</w:t>
      </w:r>
    </w:p>
    <w:p w:rsidR="00817497" w:rsidRPr="00E5707E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Problémy spojené s drogami a dalšími sociálně patologickými jevy je třeba řešit ve vzájemné spolupráci. Pro zajištění efektivity programu je důležitá informovanost rodičů žáků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E5707E">
        <w:rPr>
          <w:rFonts w:ascii="Times New Roman" w:hAnsi="Times New Roman" w:cs="Times New Roman"/>
          <w:sz w:val="24"/>
          <w:szCs w:val="24"/>
          <w:lang w:eastAsia="cs-CZ"/>
        </w:rPr>
        <w:t xml:space="preserve"> Ti jsou informováni o situaci ve škole i o možnostech případné pomoci průběžně na webových stránkách školy, úřední desce umístěné před školou, na nástěnce v chodbě školy a třídních schůzkách.</w:t>
      </w:r>
    </w:p>
    <w:p w:rsidR="00817497" w:rsidRPr="00E5707E" w:rsidRDefault="00817497" w:rsidP="0081749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Systém setkávání s rodiči:</w:t>
      </w:r>
    </w:p>
    <w:p w:rsidR="00817497" w:rsidRDefault="00817497" w:rsidP="0081749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Pravidelné třídní schůzky</w:t>
      </w:r>
    </w:p>
    <w:p w:rsidR="00817497" w:rsidRDefault="00817497" w:rsidP="0081749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Setkání s rodiči prvňáčků při zápise a na začátku školního roku</w:t>
      </w:r>
    </w:p>
    <w:p w:rsidR="00817497" w:rsidRDefault="00817497" w:rsidP="0081749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Při pozvání do školy u žáků s výchovnými a kázeňskými problémy</w:t>
      </w:r>
    </w:p>
    <w:p w:rsidR="00817497" w:rsidRDefault="00817497" w:rsidP="0081749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5707E">
        <w:rPr>
          <w:rFonts w:ascii="Times New Roman" w:hAnsi="Times New Roman" w:cs="Times New Roman"/>
          <w:sz w:val="24"/>
          <w:szCs w:val="24"/>
          <w:lang w:eastAsia="cs-CZ"/>
        </w:rPr>
        <w:t>Systém „otevřená škola“ – rodiče mohou kdykoliv navštívit školu a řešit problémy individuální spolupráce s pracovníky školy.</w:t>
      </w:r>
    </w:p>
    <w:p w:rsidR="00817497" w:rsidRPr="00D2145E" w:rsidRDefault="00817497" w:rsidP="00817497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Se zřizovatelem – materiální zajištění, život</w:t>
      </w:r>
      <w:r>
        <w:rPr>
          <w:rFonts w:ascii="Times New Roman" w:hAnsi="Times New Roman" w:cs="Times New Roman"/>
          <w:sz w:val="24"/>
          <w:szCs w:val="24"/>
          <w:lang w:eastAsia="cs-CZ"/>
        </w:rPr>
        <w:t>ní prostředí, organizování akcí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Se školami v okolí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 PPP, SPC – diagnostika, odborná pomoc, přednášky, besedy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 dětským lékařem – diagnostika, odborná pomoc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 Policií ČR – besedy, přednášky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S</w:t>
      </w:r>
      <w:r w:rsidR="00FD343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D2145E">
        <w:rPr>
          <w:rFonts w:ascii="Times New Roman" w:hAnsi="Times New Roman" w:cs="Times New Roman"/>
          <w:sz w:val="24"/>
          <w:szCs w:val="24"/>
          <w:lang w:eastAsia="cs-CZ"/>
        </w:rPr>
        <w:t>okresním</w:t>
      </w:r>
      <w:r w:rsidR="00FD3434">
        <w:rPr>
          <w:rFonts w:ascii="Times New Roman" w:hAnsi="Times New Roman" w:cs="Times New Roman"/>
          <w:sz w:val="24"/>
          <w:szCs w:val="24"/>
          <w:lang w:eastAsia="cs-CZ"/>
        </w:rPr>
        <w:t>, krajským</w:t>
      </w:r>
      <w:r w:rsidRPr="00D2145E">
        <w:rPr>
          <w:rFonts w:ascii="Times New Roman" w:hAnsi="Times New Roman" w:cs="Times New Roman"/>
          <w:sz w:val="24"/>
          <w:szCs w:val="24"/>
          <w:lang w:eastAsia="cs-CZ"/>
        </w:rPr>
        <w:t xml:space="preserve"> metodikem prevence – zajištění propagačních materiálů, pomoc při řešení krizových situací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Se SVČ Miroslav – organizace volnočasových aktivit, příměstský tábor, soutěže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SE SVČ Znojmo – zajištění KPPP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 místními organizacemi – organizace různých akcí (Den dětí, čarodějnice, besedy apod.)</w:t>
      </w:r>
    </w:p>
    <w:p w:rsidR="00817497" w:rsidRDefault="00817497" w:rsidP="00817497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Místní knihovna – návštěva knihovny</w:t>
      </w:r>
    </w:p>
    <w:p w:rsidR="00817497" w:rsidRPr="001B239E" w:rsidRDefault="00817497" w:rsidP="00817497">
      <w:pPr>
        <w:pStyle w:val="Odstavecseseznamem"/>
        <w:ind w:left="1440"/>
        <w:rPr>
          <w:rFonts w:ascii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RÁMCOVÝ ČASOVÝ HARMONOGRAM </w:t>
      </w:r>
    </w:p>
    <w:p w:rsidR="00817497" w:rsidRPr="00650E24" w:rsidRDefault="00817497" w:rsidP="00817497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PREVENTIVNÍCH AKTIVIT</w:t>
      </w:r>
    </w:p>
    <w:p w:rsidR="00817497" w:rsidRPr="00D2145E" w:rsidRDefault="00817497" w:rsidP="00817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V letošním školním roce jsme zapojeni do těchto dlouhodobých projektů: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„Ukliďme si svět“ – sběr tonerů, baterií, elektroodpadu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Sběr papíru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Sběr plastových víček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Zdravé zuby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 xml:space="preserve">Ovoce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 zelenina </w:t>
      </w:r>
      <w:r w:rsidRPr="00D2145E">
        <w:rPr>
          <w:rFonts w:ascii="Times New Roman" w:hAnsi="Times New Roman" w:cs="Times New Roman"/>
          <w:sz w:val="24"/>
          <w:szCs w:val="24"/>
          <w:lang w:eastAsia="cs-CZ"/>
        </w:rPr>
        <w:t>do škol</w:t>
      </w:r>
    </w:p>
    <w:p w:rsidR="00817497" w:rsidRPr="00D2145E" w:rsidRDefault="00817497" w:rsidP="00817497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Mléko do škol</w:t>
      </w:r>
    </w:p>
    <w:p w:rsidR="00817497" w:rsidRPr="00D2145E" w:rsidRDefault="00817497" w:rsidP="00817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17497" w:rsidRDefault="00817497" w:rsidP="00817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2145E">
        <w:rPr>
          <w:rFonts w:ascii="Times New Roman" w:hAnsi="Times New Roman" w:cs="Times New Roman"/>
          <w:sz w:val="24"/>
          <w:szCs w:val="24"/>
          <w:lang w:eastAsia="cs-CZ"/>
        </w:rPr>
        <w:t>Další aktivity během roku:</w:t>
      </w:r>
    </w:p>
    <w:p w:rsidR="00817497" w:rsidRDefault="00817497" w:rsidP="00817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ZÁŘÍ: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Slavnostní zahájení školního roku za účasti zastupitelů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obce, rodičů a žáků (4.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Poučení žáků o bezpečnosti a chování, seznámení s vnitřním řádem školy </w:t>
      </w:r>
    </w:p>
    <w:p w:rsidR="00FD3434" w:rsidRPr="0051752C" w:rsidRDefault="00FD3434" w:rsidP="00FD343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Podzimníčci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(v týdnu od 21. 9. do 25.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FD3434" w:rsidRPr="0051752C" w:rsidRDefault="00FD3434" w:rsidP="00FD3434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8023C6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ŘÍJEN: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</w:t>
      </w:r>
      <w:r w:rsidRPr="008023C6">
        <w:rPr>
          <w:rFonts w:eastAsia="Times New Roman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Hvězdárna a planetárium Brno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Zula hlídka: Dobrodružství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čase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C6">
        <w:rPr>
          <w:rFonts w:ascii="Times New Roman" w:eastAsia="Times New Roman" w:hAnsi="Times New Roman" w:cs="Times New Roman"/>
        </w:rPr>
        <w:t>(</w:t>
      </w:r>
      <w:proofErr w:type="gramStart"/>
      <w:r w:rsidRPr="008023C6">
        <w:rPr>
          <w:rFonts w:ascii="Times New Roman" w:eastAsia="Times New Roman" w:hAnsi="Times New Roman" w:cs="Times New Roman"/>
        </w:rPr>
        <w:t>9.10.2017</w:t>
      </w:r>
      <w:proofErr w:type="gramEnd"/>
      <w:r w:rsidRPr="008023C6">
        <w:rPr>
          <w:rFonts w:ascii="Times New Roman" w:eastAsia="Times New Roman" w:hAnsi="Times New Roman" w:cs="Times New Roman"/>
        </w:rPr>
        <w:t>)</w:t>
      </w:r>
    </w:p>
    <w:p w:rsidR="00FD3434" w:rsidRPr="0051752C" w:rsidRDefault="00FD3434" w:rsidP="00FD343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Návštěva v MŠ - I. třída (12.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Default="00FD3434" w:rsidP="00FD343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Cvičný požární poplach (19.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„Hrátky s podzimem“ (24.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zájmových kroužků: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(od 1.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 nabídneme:</w:t>
      </w:r>
    </w:p>
    <w:p w:rsidR="00FD3434" w:rsidRDefault="00FD3434" w:rsidP="00FD34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„Hudebně-pohybový kroužek“</w:t>
      </w:r>
      <w:r w:rsidRPr="00EC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SVČ Miroslav</w:t>
      </w:r>
    </w:p>
    <w:p w:rsidR="00FD3434" w:rsidRDefault="00FD3434" w:rsidP="00FD34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„Sportovní kroužek“ – SVČ Miroslav</w:t>
      </w:r>
    </w:p>
    <w:p w:rsidR="00FD3434" w:rsidRDefault="00FD3434" w:rsidP="00FD3434">
      <w:pPr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 na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hud.nástroj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hudební nauka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ZUŠ Miroslav</w:t>
      </w:r>
    </w:p>
    <w:p w:rsidR="00FD3434" w:rsidRPr="0051752C" w:rsidRDefault="00FD3434" w:rsidP="00FD3434">
      <w:pPr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</w:t>
      </w:r>
    </w:p>
    <w:p w:rsidR="00FD3434" w:rsidRPr="0051752C" w:rsidRDefault="00FD3434" w:rsidP="00FD343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Podzimní prázdniny (26., 27.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676C0A" w:rsidRDefault="00FD3434" w:rsidP="00FD3434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LISTOPAD:</w:t>
      </w:r>
      <w:r w:rsidRPr="00676C0A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  <w:t xml:space="preserve">     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Příp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rava na vánoční vystoupení (od 1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(21. 11. 2017 v 16,3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0 hod.)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Adventní čas (26. 11.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PROSINEC: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Projekt „Mikulášský den“ (5. 12.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Projekt „Vánoční čas“ (22. 12.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Vánoční prázdniny (23. 12. 2017 – 2.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LEDEN: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Návštěva dětí z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Tříkrálový průvod  (5.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 Schůzka rodičů (18.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16, 30 hod.)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Pololetní hodnocení žáků (31.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ÚNOR: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</w:t>
      </w:r>
      <w:r w:rsidRPr="009656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Pololetní prázdniny (2. 2.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Jarní prázdniny (5. 2. – 9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2. 2018)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Školní ples (17. 2.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3A4301" w:rsidRDefault="00FD3434" w:rsidP="00FD343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301">
        <w:rPr>
          <w:rFonts w:ascii="Times New Roman" w:eastAsia="Times New Roman" w:hAnsi="Times New Roman" w:cs="Times New Roman"/>
          <w:sz w:val="24"/>
          <w:szCs w:val="24"/>
          <w:lang w:eastAsia="cs-CZ"/>
        </w:rPr>
        <w:t>4. Projekt „ Zvyky a tradice“ (24. 2. 2017)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Karneval (25. 2. 2018)</w:t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3A4301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BŘEZEN: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Pěv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outěž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Dunajovický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slavíček“ (22. 3.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Velikonoční prázdniny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29. 3. 2018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Plavání žáci 3.,4.,5.roč. (od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26.3. 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4.6.2018)</w:t>
      </w: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DUBEN: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ZŠ (9. 4.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Default="00FD3434" w:rsidP="00FD343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(19. 4.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16, 30 hod.)</w:t>
      </w:r>
      <w:r w:rsidRPr="00802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3434" w:rsidRPr="0051752C" w:rsidRDefault="00FD3434" w:rsidP="00FD3434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„Zdravé zuby“</w:t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46B7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KVĚTEN: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Zápis do MŠ (9. 5. 2018)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Vystoupení ke Dni matek (13. 5.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Přehlídka divadelních souborů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Prosiměřice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3434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Školská rada (24. 5.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činnosti zájmových kroužků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(31. 5. 2018)</w:t>
      </w:r>
    </w:p>
    <w:p w:rsidR="00FD3434" w:rsidRPr="0051752C" w:rsidRDefault="00FD3434" w:rsidP="00FD34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7C3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cs-CZ"/>
        </w:rPr>
        <w:t>ČERVEN: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Den dětí (1.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Jednodenní školní výlet 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3. Matematická soutěž „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Lískulka</w:t>
      </w:r>
      <w:proofErr w:type="spellEnd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4. Sportovní utkání – ZŠ Želetice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ZŠ Skalice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odpoledne (27.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6. Turistick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 výlet na přehradu (28.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D3434" w:rsidRPr="0051752C" w:rsidRDefault="00FD3434" w:rsidP="00FD34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7. Slavnostní uko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nčení školního roku (29. 6.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3434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Plánujeme také návštěvu Jihomoravského muzea ve Znojmě, vystoupení pro seniory, sportovní utkání, matematické a výtvarné soutěže a jiné akce, které nám budou nabídnuty v letošním školním roce.</w:t>
      </w:r>
    </w:p>
    <w:p w:rsidR="00FD3434" w:rsidRPr="0051752C" w:rsidRDefault="00FD3434" w:rsidP="00FD3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7497" w:rsidRPr="00650E24" w:rsidRDefault="00817497" w:rsidP="0081749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pacing w:val="24"/>
          <w:sz w:val="28"/>
          <w:szCs w:val="28"/>
          <w:lang w:eastAsia="cs-CZ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UPLATŇOVÁNÍ PŘIMĚŘENÝCH REPRESIVNÍCH NÁSTROJŮ</w:t>
      </w:r>
    </w:p>
    <w:p w:rsidR="00817497" w:rsidRPr="00C5026D" w:rsidRDefault="00817497" w:rsidP="00817497">
      <w:pPr>
        <w:pStyle w:val="Prosttext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Důsledně kontrolovat:</w:t>
      </w:r>
    </w:p>
    <w:p w:rsidR="00FD3434" w:rsidRPr="00FD3434" w:rsidRDefault="00FD3434" w:rsidP="00FD3434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FD3434">
        <w:rPr>
          <w:rFonts w:ascii="Times New Roman" w:hAnsi="Times New Roman" w:cs="Times New Roman"/>
          <w:sz w:val="24"/>
          <w:szCs w:val="24"/>
        </w:rPr>
        <w:t>Zákonem č. 65/2017 Sb., o ochraně zdraví před škodlivými účinky návykových látek.</w:t>
      </w:r>
    </w:p>
    <w:p w:rsidR="00817497" w:rsidRDefault="00817497" w:rsidP="00FD3434">
      <w:pPr>
        <w:pStyle w:val="Prosttext"/>
        <w:numPr>
          <w:ilvl w:val="0"/>
          <w:numId w:val="19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Dodržování plnění oznamovací povinnosti</w:t>
      </w:r>
    </w:p>
    <w:p w:rsidR="00FD3434" w:rsidRPr="00C5026D" w:rsidRDefault="00FD3434" w:rsidP="00FD3434">
      <w:pPr>
        <w:pStyle w:val="Prosttext"/>
        <w:shd w:val="clear" w:color="auto" w:fill="FFFFFF" w:themeFill="background1"/>
        <w:ind w:left="1440"/>
        <w:rPr>
          <w:rFonts w:ascii="Times New Roman" w:hAnsi="Times New Roman" w:cs="Times New Roman"/>
          <w:sz w:val="24"/>
          <w:szCs w:val="24"/>
        </w:rPr>
      </w:pPr>
    </w:p>
    <w:p w:rsidR="00817497" w:rsidRPr="00C5026D" w:rsidRDefault="00817497" w:rsidP="00817497">
      <w:pPr>
        <w:pStyle w:val="Prosttext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 xml:space="preserve">Řídit se </w:t>
      </w:r>
      <w:r w:rsidR="00FD3434">
        <w:rPr>
          <w:rFonts w:ascii="Times New Roman" w:hAnsi="Times New Roman" w:cs="Times New Roman"/>
          <w:sz w:val="24"/>
          <w:szCs w:val="24"/>
        </w:rPr>
        <w:t xml:space="preserve">Směrnicí k prevenci rizikového chování, </w:t>
      </w:r>
      <w:r w:rsidRPr="00C5026D">
        <w:rPr>
          <w:rFonts w:ascii="Times New Roman" w:hAnsi="Times New Roman" w:cs="Times New Roman"/>
          <w:sz w:val="24"/>
          <w:szCs w:val="24"/>
        </w:rPr>
        <w:t>Krizovým plánem šikany a využívat při prevenci Školní program proti šikanování</w:t>
      </w:r>
    </w:p>
    <w:p w:rsidR="00817497" w:rsidRPr="00C5026D" w:rsidRDefault="00817497" w:rsidP="00817497">
      <w:pPr>
        <w:pStyle w:val="Prosttext"/>
        <w:numPr>
          <w:ilvl w:val="0"/>
          <w:numId w:val="1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lastRenderedPageBreak/>
        <w:t>Spolupracovat:</w:t>
      </w:r>
    </w:p>
    <w:p w:rsidR="00817497" w:rsidRPr="00C5026D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 rodiči a právními zástupci dětí</w:t>
      </w:r>
    </w:p>
    <w:p w:rsidR="00817497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</w:t>
      </w:r>
      <w:r w:rsidR="00FD3434">
        <w:rPr>
          <w:rFonts w:ascii="Times New Roman" w:hAnsi="Times New Roman" w:cs="Times New Roman"/>
          <w:sz w:val="24"/>
          <w:szCs w:val="24"/>
        </w:rPr>
        <w:t> </w:t>
      </w:r>
      <w:r w:rsidRPr="00C5026D">
        <w:rPr>
          <w:rFonts w:ascii="Times New Roman" w:hAnsi="Times New Roman" w:cs="Times New Roman"/>
          <w:sz w:val="24"/>
          <w:szCs w:val="24"/>
        </w:rPr>
        <w:t>lékařem</w:t>
      </w:r>
    </w:p>
    <w:p w:rsidR="00FD3434" w:rsidRPr="00C5026D" w:rsidRDefault="00FD3434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PPP, SPC</w:t>
      </w:r>
    </w:p>
    <w:p w:rsidR="00817497" w:rsidRPr="00C5026D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 Orgánem sociálně právní ochrany dítěte ve Znojmě</w:t>
      </w:r>
    </w:p>
    <w:p w:rsidR="00817497" w:rsidRPr="00C5026D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 okresním metodikem prevence</w:t>
      </w:r>
    </w:p>
    <w:p w:rsidR="00817497" w:rsidRPr="00C5026D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 policií</w:t>
      </w:r>
    </w:p>
    <w:p w:rsidR="00817497" w:rsidRPr="00C5026D" w:rsidRDefault="00817497" w:rsidP="00817497">
      <w:pPr>
        <w:pStyle w:val="Prosttext"/>
        <w:numPr>
          <w:ilvl w:val="0"/>
          <w:numId w:val="2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Se zřizovatelem</w:t>
      </w:r>
    </w:p>
    <w:p w:rsidR="00817497" w:rsidRPr="00C5026D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Pr="00650E24" w:rsidRDefault="00817497" w:rsidP="00817497">
      <w:pPr>
        <w:pStyle w:val="Prosttext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650E2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HODNOCENÍ EFEKTIVITY</w:t>
      </w:r>
    </w:p>
    <w:p w:rsidR="00817497" w:rsidRPr="00D2145E" w:rsidRDefault="00817497" w:rsidP="00817497">
      <w:pPr>
        <w:pStyle w:val="Prosttext"/>
        <w:shd w:val="clear" w:color="auto" w:fill="FFFFFF" w:themeFill="background1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17497" w:rsidRDefault="00817497" w:rsidP="00817497">
      <w:pPr>
        <w:pStyle w:val="Prosttext"/>
        <w:numPr>
          <w:ilvl w:val="0"/>
          <w:numId w:val="2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Zhodnocení psychosociálního klimatu ve škole, kázně a prospěchu žáků</w:t>
      </w:r>
    </w:p>
    <w:p w:rsidR="00817497" w:rsidRDefault="00817497" w:rsidP="00817497">
      <w:pPr>
        <w:pStyle w:val="Prosttext"/>
        <w:numPr>
          <w:ilvl w:val="0"/>
          <w:numId w:val="2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Zhodnocení výskytu sociálně patologických jevů ve škole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Vyhodnocení tohoto Minimálního preventivního programu bude provedeno na konci školního roku.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Minimální preventivní program byl projednán a schválen na pe</w:t>
      </w:r>
      <w:r w:rsidR="00650E24">
        <w:rPr>
          <w:rFonts w:ascii="Times New Roman" w:hAnsi="Times New Roman" w:cs="Times New Roman"/>
          <w:sz w:val="24"/>
          <w:szCs w:val="24"/>
        </w:rPr>
        <w:t>dagogické a provozní radě dne 30. 8. 2017</w:t>
      </w:r>
      <w:r w:rsidRPr="00C5026D">
        <w:rPr>
          <w:rFonts w:ascii="Times New Roman" w:hAnsi="Times New Roman" w:cs="Times New Roman"/>
          <w:sz w:val="24"/>
          <w:szCs w:val="24"/>
        </w:rPr>
        <w:t>.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650E24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Seznámeni dne 30. 8. 2017</w:t>
      </w:r>
      <w:r w:rsidR="0081749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V Horn</w:t>
      </w:r>
      <w:r w:rsidR="00650E24">
        <w:rPr>
          <w:rFonts w:ascii="Times New Roman" w:hAnsi="Times New Roman" w:cs="Times New Roman"/>
          <w:sz w:val="24"/>
          <w:szCs w:val="24"/>
        </w:rPr>
        <w:t>ích Dunajovicích dne 29. 8. 2017</w:t>
      </w: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17497" w:rsidRDefault="00817497" w:rsidP="00817497">
      <w:pPr>
        <w:pStyle w:val="Prosttext"/>
        <w:shd w:val="clear" w:color="auto" w:fill="FFFFFF" w:themeFill="background1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17497" w:rsidRPr="00C5026D" w:rsidRDefault="00817497" w:rsidP="00817497">
      <w:pPr>
        <w:pStyle w:val="Prosttext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C5026D">
        <w:rPr>
          <w:rFonts w:ascii="Times New Roman" w:hAnsi="Times New Roman" w:cs="Times New Roman"/>
          <w:sz w:val="24"/>
          <w:szCs w:val="24"/>
        </w:rPr>
        <w:t>Zpracovala: Mgr. Lenka Czehovská, školní metodik prevence</w:t>
      </w:r>
    </w:p>
    <w:p w:rsidR="00A725AB" w:rsidRDefault="00A725AB"/>
    <w:sectPr w:rsidR="00A725AB" w:rsidSect="00650E24">
      <w:pgSz w:w="11906" w:h="16838"/>
      <w:pgMar w:top="1417" w:right="1417" w:bottom="1417" w:left="1417" w:header="708" w:footer="708" w:gutter="0"/>
      <w:pgBorders w:offsetFrom="page">
        <w:top w:val="crossStitch" w:sz="9" w:space="24" w:color="385623" w:themeColor="accent6" w:themeShade="80"/>
        <w:left w:val="crossStitch" w:sz="9" w:space="24" w:color="385623" w:themeColor="accent6" w:themeShade="80"/>
        <w:bottom w:val="crossStitch" w:sz="9" w:space="24" w:color="385623" w:themeColor="accent6" w:themeShade="80"/>
        <w:right w:val="crossStitch" w:sz="9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2E7"/>
    <w:multiLevelType w:val="hybridMultilevel"/>
    <w:tmpl w:val="AD80BCE8"/>
    <w:lvl w:ilvl="0" w:tplc="1D409F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A7FC9"/>
    <w:multiLevelType w:val="hybridMultilevel"/>
    <w:tmpl w:val="126ACF4E"/>
    <w:lvl w:ilvl="0" w:tplc="FFFFFFFF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C1818"/>
    <w:multiLevelType w:val="hybridMultilevel"/>
    <w:tmpl w:val="2C84298A"/>
    <w:lvl w:ilvl="0" w:tplc="0405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 w15:restartNumberingAfterBreak="0">
    <w:nsid w:val="119E1009"/>
    <w:multiLevelType w:val="hybridMultilevel"/>
    <w:tmpl w:val="9FE47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E3C90"/>
    <w:multiLevelType w:val="hybridMultilevel"/>
    <w:tmpl w:val="7DA47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3667"/>
    <w:multiLevelType w:val="hybridMultilevel"/>
    <w:tmpl w:val="C6868F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56D65"/>
    <w:multiLevelType w:val="hybridMultilevel"/>
    <w:tmpl w:val="F59C2DD0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6C9A"/>
    <w:multiLevelType w:val="hybridMultilevel"/>
    <w:tmpl w:val="36C8F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65744"/>
    <w:multiLevelType w:val="hybridMultilevel"/>
    <w:tmpl w:val="87903108"/>
    <w:lvl w:ilvl="0" w:tplc="4D7852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77328"/>
    <w:multiLevelType w:val="hybridMultilevel"/>
    <w:tmpl w:val="17AC8336"/>
    <w:lvl w:ilvl="0" w:tplc="FFFFFFFF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5B7BD9"/>
    <w:multiLevelType w:val="hybridMultilevel"/>
    <w:tmpl w:val="EF288012"/>
    <w:lvl w:ilvl="0" w:tplc="FFFFFFFF">
      <w:start w:val="4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D91A9E"/>
    <w:multiLevelType w:val="hybridMultilevel"/>
    <w:tmpl w:val="BDB8D5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567D6"/>
    <w:multiLevelType w:val="hybridMultilevel"/>
    <w:tmpl w:val="7374B41E"/>
    <w:lvl w:ilvl="0" w:tplc="FA7AB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E275E"/>
    <w:multiLevelType w:val="hybridMultilevel"/>
    <w:tmpl w:val="F47E3B6C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4542397D"/>
    <w:multiLevelType w:val="hybridMultilevel"/>
    <w:tmpl w:val="4E7C7944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46B3738E"/>
    <w:multiLevelType w:val="hybridMultilevel"/>
    <w:tmpl w:val="A4920F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F76444"/>
    <w:multiLevelType w:val="hybridMultilevel"/>
    <w:tmpl w:val="96907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609D"/>
    <w:multiLevelType w:val="hybridMultilevel"/>
    <w:tmpl w:val="F08832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55C10"/>
    <w:multiLevelType w:val="hybridMultilevel"/>
    <w:tmpl w:val="CE867158"/>
    <w:lvl w:ilvl="0" w:tplc="10B07E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C063B"/>
    <w:multiLevelType w:val="hybridMultilevel"/>
    <w:tmpl w:val="212C0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C4B45"/>
    <w:multiLevelType w:val="hybridMultilevel"/>
    <w:tmpl w:val="932C94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E7662"/>
    <w:multiLevelType w:val="hybridMultilevel"/>
    <w:tmpl w:val="5AFCE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81D0F"/>
    <w:multiLevelType w:val="hybridMultilevel"/>
    <w:tmpl w:val="077C88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3D329D"/>
    <w:multiLevelType w:val="hybridMultilevel"/>
    <w:tmpl w:val="F9A014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FE6225"/>
    <w:multiLevelType w:val="hybridMultilevel"/>
    <w:tmpl w:val="CB7871B4"/>
    <w:lvl w:ilvl="0" w:tplc="FFFFFFFF">
      <w:start w:val="4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42415E"/>
    <w:multiLevelType w:val="hybridMultilevel"/>
    <w:tmpl w:val="EFF29A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1001"/>
    <w:multiLevelType w:val="hybridMultilevel"/>
    <w:tmpl w:val="4E92BC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E3681"/>
    <w:multiLevelType w:val="hybridMultilevel"/>
    <w:tmpl w:val="5FD27F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7"/>
  </w:num>
  <w:num w:numId="5">
    <w:abstractNumId w:val="5"/>
  </w:num>
  <w:num w:numId="6">
    <w:abstractNumId w:val="3"/>
  </w:num>
  <w:num w:numId="7">
    <w:abstractNumId w:val="15"/>
  </w:num>
  <w:num w:numId="8">
    <w:abstractNumId w:val="27"/>
  </w:num>
  <w:num w:numId="9">
    <w:abstractNumId w:val="26"/>
  </w:num>
  <w:num w:numId="10">
    <w:abstractNumId w:val="21"/>
  </w:num>
  <w:num w:numId="11">
    <w:abstractNumId w:val="9"/>
  </w:num>
  <w:num w:numId="12">
    <w:abstractNumId w:val="10"/>
  </w:num>
  <w:num w:numId="13">
    <w:abstractNumId w:val="6"/>
  </w:num>
  <w:num w:numId="14">
    <w:abstractNumId w:val="25"/>
  </w:num>
  <w:num w:numId="15">
    <w:abstractNumId w:val="0"/>
  </w:num>
  <w:num w:numId="16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1"/>
  </w:num>
  <w:num w:numId="20">
    <w:abstractNumId w:val="24"/>
  </w:num>
  <w:num w:numId="21">
    <w:abstractNumId w:val="11"/>
  </w:num>
  <w:num w:numId="22">
    <w:abstractNumId w:val="17"/>
  </w:num>
  <w:num w:numId="23">
    <w:abstractNumId w:val="2"/>
  </w:num>
  <w:num w:numId="24">
    <w:abstractNumId w:val="13"/>
  </w:num>
  <w:num w:numId="25">
    <w:abstractNumId w:val="19"/>
  </w:num>
  <w:num w:numId="26">
    <w:abstractNumId w:val="22"/>
  </w:num>
  <w:num w:numId="27">
    <w:abstractNumId w:val="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97"/>
    <w:rsid w:val="001B239E"/>
    <w:rsid w:val="002B69A2"/>
    <w:rsid w:val="005E0685"/>
    <w:rsid w:val="00650E24"/>
    <w:rsid w:val="007146AB"/>
    <w:rsid w:val="00817497"/>
    <w:rsid w:val="009444A9"/>
    <w:rsid w:val="00A725AB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68E56F"/>
  <w15:chartTrackingRefBased/>
  <w15:docId w15:val="{AF50E13A-146B-4A91-9590-DBA75B2F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749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749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749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1749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17497"/>
    <w:rPr>
      <w:rFonts w:ascii="Consolas" w:hAnsi="Consolas" w:cs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orniduna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2188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7</cp:revision>
  <cp:lastPrinted>2017-08-29T09:41:00Z</cp:lastPrinted>
  <dcterms:created xsi:type="dcterms:W3CDTF">2017-08-22T11:42:00Z</dcterms:created>
  <dcterms:modified xsi:type="dcterms:W3CDTF">2017-08-29T09:45:00Z</dcterms:modified>
</cp:coreProperties>
</file>