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2B3" w:rsidRDefault="00080A06" w:rsidP="003672B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bookmarkStart w:id="0" w:name="_GoBack"/>
      <w:bookmarkEnd w:id="0"/>
      <w:r w:rsidRP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3672B3" w:rsidRP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.j. 108/17</w:t>
      </w:r>
      <w:r w:rsidR="003672B3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             </w:t>
      </w:r>
    </w:p>
    <w:p w:rsidR="006F6726" w:rsidRPr="00687990" w:rsidRDefault="00810BF5" w:rsidP="003672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5623" w:themeColor="accent6" w:themeShade="80"/>
          <w:sz w:val="36"/>
          <w:szCs w:val="36"/>
          <w:lang w:eastAsia="cs-CZ"/>
        </w:rPr>
      </w:pPr>
      <w:r w:rsidRPr="00687990">
        <w:rPr>
          <w:rFonts w:ascii="Times New Roman" w:eastAsia="Times New Roman" w:hAnsi="Times New Roman" w:cs="Times New Roman"/>
          <w:color w:val="385623" w:themeColor="accent6" w:themeShade="80"/>
          <w:sz w:val="36"/>
          <w:szCs w:val="36"/>
          <w:lang w:eastAsia="cs-CZ"/>
        </w:rPr>
        <w:t xml:space="preserve">Koncepční záměr rozvoje </w:t>
      </w:r>
      <w:r w:rsidR="006F6726" w:rsidRPr="00687990">
        <w:rPr>
          <w:rFonts w:ascii="Times New Roman" w:eastAsia="Times New Roman" w:hAnsi="Times New Roman" w:cs="Times New Roman"/>
          <w:color w:val="385623" w:themeColor="accent6" w:themeShade="80"/>
          <w:sz w:val="36"/>
          <w:szCs w:val="36"/>
          <w:lang w:eastAsia="cs-CZ"/>
        </w:rPr>
        <w:t xml:space="preserve">mateřské </w:t>
      </w:r>
      <w:r w:rsidRPr="00687990">
        <w:rPr>
          <w:rFonts w:ascii="Times New Roman" w:eastAsia="Times New Roman" w:hAnsi="Times New Roman" w:cs="Times New Roman"/>
          <w:color w:val="385623" w:themeColor="accent6" w:themeShade="80"/>
          <w:sz w:val="36"/>
          <w:szCs w:val="36"/>
          <w:lang w:eastAsia="cs-CZ"/>
        </w:rPr>
        <w:t>školy</w:t>
      </w:r>
    </w:p>
    <w:p w:rsidR="00810BF5" w:rsidRPr="00687990" w:rsidRDefault="006F6726" w:rsidP="006F67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5623" w:themeColor="accent6" w:themeShade="80"/>
          <w:sz w:val="36"/>
          <w:szCs w:val="36"/>
          <w:lang w:eastAsia="cs-CZ"/>
        </w:rPr>
      </w:pPr>
      <w:r w:rsidRPr="00687990">
        <w:rPr>
          <w:rFonts w:ascii="Times New Roman" w:eastAsia="Times New Roman" w:hAnsi="Times New Roman" w:cs="Times New Roman"/>
          <w:color w:val="385623" w:themeColor="accent6" w:themeShade="80"/>
          <w:sz w:val="36"/>
          <w:szCs w:val="36"/>
          <w:lang w:eastAsia="cs-CZ"/>
        </w:rPr>
        <w:t>na období 2017</w:t>
      </w:r>
      <w:r w:rsidR="00810BF5" w:rsidRPr="00687990">
        <w:rPr>
          <w:rFonts w:ascii="Times New Roman" w:eastAsia="Times New Roman" w:hAnsi="Times New Roman" w:cs="Times New Roman"/>
          <w:color w:val="385623" w:themeColor="accent6" w:themeShade="80"/>
          <w:sz w:val="36"/>
          <w:szCs w:val="36"/>
          <w:lang w:eastAsia="cs-CZ"/>
        </w:rPr>
        <w:t xml:space="preserve"> – 2020</w:t>
      </w:r>
    </w:p>
    <w:p w:rsidR="006F6726" w:rsidRDefault="006F6726" w:rsidP="006F6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FB6E01" w:rsidRPr="00810BF5" w:rsidRDefault="00FB6E01" w:rsidP="00FB6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BF5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své výchovně vzdělávací práci vycházíme RVP a ŠVP naší mateřské školy, z analýzy předcháze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jícího stavu a z analýzy součas</w:t>
      </w:r>
      <w:r w:rsidRPr="00810BF5">
        <w:rPr>
          <w:rFonts w:ascii="Times New Roman" w:eastAsia="Times New Roman" w:hAnsi="Times New Roman" w:cs="Times New Roman"/>
          <w:sz w:val="24"/>
          <w:szCs w:val="24"/>
          <w:lang w:eastAsia="cs-CZ"/>
        </w:rPr>
        <w:t>ného stavu ve třídě.</w:t>
      </w:r>
    </w:p>
    <w:p w:rsidR="00FB6E01" w:rsidRDefault="00FB6E01" w:rsidP="006F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6726" w:rsidRDefault="00FB6E01" w:rsidP="006F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>ílem našeho výchovně vzdělávacího působení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</w:t>
      </w:r>
      <w:r w:rsid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zejména</w:t>
      </w:r>
      <w:r w:rsidR="006F67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spokojené dítě, které má oporu především ve své rodině, ale také v zázemí, jež mu vytváří mateřská škola. A to jak svým vzdělávacím programem, empatickým personálem, tak i prostředím v MŠ.</w:t>
      </w:r>
    </w:p>
    <w:p w:rsidR="006F6726" w:rsidRDefault="006F6726" w:rsidP="006F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6726" w:rsidRDefault="006F6726" w:rsidP="006F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Proto máme stanoveny</w:t>
      </w:r>
      <w:r w:rsid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oblasti, na které se prioritně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zaměříme, poněvadž tvoří hlavní rámec funkční mateřské školy a jsou důležité pro </w:t>
      </w:r>
      <w:r w:rsidR="00080A06">
        <w:rPr>
          <w:rFonts w:ascii="Times New Roman" w:eastAsia="Times New Roman" w:hAnsi="Times New Roman" w:cs="Times New Roman"/>
          <w:sz w:val="24"/>
          <w:szCs w:val="24"/>
          <w:lang w:eastAsia="cs-CZ"/>
        </w:rPr>
        <w:t>její další zdárný rozvoj:</w:t>
      </w:r>
    </w:p>
    <w:p w:rsidR="00080A06" w:rsidRPr="002215F7" w:rsidRDefault="00080A06" w:rsidP="006F67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080A06" w:rsidRPr="00687990" w:rsidRDefault="00080A06" w:rsidP="00080A0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</w:pPr>
      <w:r w:rsidRPr="00687990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Dítě</w:t>
      </w:r>
    </w:p>
    <w:p w:rsidR="00080A06" w:rsidRPr="00687990" w:rsidRDefault="00080A06" w:rsidP="00080A0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</w:pPr>
      <w:r w:rsidRPr="00687990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Rodina</w:t>
      </w:r>
    </w:p>
    <w:p w:rsidR="00080A06" w:rsidRPr="00687990" w:rsidRDefault="00080A06" w:rsidP="00080A0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</w:pPr>
      <w:r w:rsidRPr="00687990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Zaměstnanci školy</w:t>
      </w:r>
    </w:p>
    <w:p w:rsidR="00080A06" w:rsidRPr="00687990" w:rsidRDefault="00080A06" w:rsidP="00080A0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</w:pPr>
      <w:r w:rsidRPr="00687990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Vnější subjekty</w:t>
      </w:r>
    </w:p>
    <w:p w:rsidR="00AF4733" w:rsidRPr="002215F7" w:rsidRDefault="00AF4733" w:rsidP="00AF473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810BF5" w:rsidRPr="00810BF5" w:rsidRDefault="00810BF5" w:rsidP="00810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4733" w:rsidRPr="00687990" w:rsidRDefault="003672B3" w:rsidP="00810BF5">
      <w:pPr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</w:pPr>
      <w:r w:rsidRPr="00687990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 xml:space="preserve">Ad1) </w:t>
      </w:r>
      <w:r w:rsidR="002215F7" w:rsidRPr="00687990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ab/>
      </w:r>
      <w:r w:rsidR="00AF4733" w:rsidRPr="00687990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Dítě</w:t>
      </w:r>
    </w:p>
    <w:p w:rsidR="00AF4733" w:rsidRDefault="00AF4733" w:rsidP="00810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72B3" w:rsidRDefault="003672B3" w:rsidP="00810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oblasti rozvoje dítěte je pro výchovnou činnost mateřské školy hlavním dokumentem RVP (Rámcový vzdělávací program pro mateřské školy), podle kterého pracujeme již několik let a máme jej rozpracovaný ve Školním vzdělávacím programu. Podle těchto dokumentů budeme pracovat na:</w:t>
      </w:r>
    </w:p>
    <w:p w:rsidR="003672B3" w:rsidRDefault="003672B3" w:rsidP="00810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72B3" w:rsidRDefault="00AF4733" w:rsidP="003672B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ozvíjení osobnosti dítěte</w:t>
      </w:r>
    </w:p>
    <w:p w:rsidR="003672B3" w:rsidRDefault="00AF4733" w:rsidP="003672B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odporování jeho tělesného rozvoje a zdraví</w:t>
      </w:r>
    </w:p>
    <w:p w:rsidR="003672B3" w:rsidRDefault="00AF4733" w:rsidP="003672B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odporování jeho osobní spokojenosti</w:t>
      </w:r>
    </w:p>
    <w:p w:rsidR="003672B3" w:rsidRDefault="00AF4733" w:rsidP="003672B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apomáhání chápání okolního světa</w:t>
      </w:r>
    </w:p>
    <w:p w:rsidR="003672B3" w:rsidRDefault="00AF4733" w:rsidP="003672B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otivaci k dalšímu poznávání a učení</w:t>
      </w:r>
    </w:p>
    <w:p w:rsidR="003672B3" w:rsidRDefault="00AF4733" w:rsidP="003672B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chopnosti dítěte života ve společnosti ostatních</w:t>
      </w:r>
    </w:p>
    <w:p w:rsidR="003672B3" w:rsidRDefault="00AF4733" w:rsidP="003672B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řibližování norem a hodnot touto společností uznávaných</w:t>
      </w:r>
    </w:p>
    <w:p w:rsidR="003672B3" w:rsidRDefault="00AF4733" w:rsidP="003672B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071823">
        <w:rPr>
          <w:rFonts w:ascii="Times New Roman" w:eastAsia="Times New Roman" w:hAnsi="Times New Roman" w:cs="Times New Roman"/>
          <w:sz w:val="24"/>
          <w:szCs w:val="24"/>
          <w:lang w:eastAsia="cs-CZ"/>
        </w:rPr>
        <w:t>mysluplné</w:t>
      </w:r>
      <w:r w:rsid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obohacování denního programu dítěte</w:t>
      </w:r>
    </w:p>
    <w:p w:rsidR="003672B3" w:rsidRDefault="00AF4733" w:rsidP="003672B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oplňování rodinné výchovy a v úzké vazbě na ni pomáhat a zajistit dítěti prostředí s dostatkem mnohostranných a přiměřených podnětů k jeho aktivnímu rozvoji a učení</w:t>
      </w:r>
    </w:p>
    <w:p w:rsidR="003672B3" w:rsidRDefault="00AF4733" w:rsidP="003672B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silování o to, aby první vzdělávací krůčky dít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ěte byly stavěny na promyšleném</w:t>
      </w:r>
      <w:r w:rsid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odborně podepřeném a lidsky i společensky hodnotném základě. Aby čas prožitý v MŠ byl pro dítě radostí, příjemnou zkušeností a zdrojem dobrých a spolehlivých základů do života i vzdělávání</w:t>
      </w:r>
    </w:p>
    <w:p w:rsidR="00B07077" w:rsidRDefault="00B07077" w:rsidP="00B0707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respektováním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přirozené potřeby dětí a citlivé rozvíjení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 spontánn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 hry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prožitkové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učení </w:t>
      </w:r>
    </w:p>
    <w:p w:rsidR="00B07077" w:rsidRDefault="00B07077" w:rsidP="00B0707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učitelky a dítěte na základě partnerské komunikace</w:t>
      </w:r>
    </w:p>
    <w:p w:rsidR="00B07077" w:rsidRPr="00B07077" w:rsidRDefault="00B07077" w:rsidP="00B0707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pokračování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logopedické prevenci</w:t>
      </w:r>
    </w:p>
    <w:p w:rsidR="00B07077" w:rsidRPr="00B07077" w:rsidRDefault="00B07077" w:rsidP="00B0707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připravení dětí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bezproblémový vstup do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ZŠ</w:t>
      </w:r>
    </w:p>
    <w:p w:rsidR="002215F7" w:rsidRDefault="00AF4733" w:rsidP="002215F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</w:t>
      </w:r>
      <w:r w:rsidR="002812E4">
        <w:rPr>
          <w:rFonts w:ascii="Times New Roman" w:eastAsia="Times New Roman" w:hAnsi="Times New Roman" w:cs="Times New Roman"/>
          <w:sz w:val="24"/>
          <w:szCs w:val="24"/>
          <w:lang w:eastAsia="cs-CZ"/>
        </w:rPr>
        <w:t>obytu dětí ve smíšené třídě, jež jim přirozeně zprostředkovává sociální prostředí a podporuje zdárný průběh výše jmenovaných „cílů“ a taktéž je prevencí rizikového chování (šikana)</w:t>
      </w:r>
      <w:r w:rsidR="00B07077"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215F7" w:rsidRDefault="002215F7" w:rsidP="0022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7" w:rsidRDefault="002215F7" w:rsidP="0022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4733" w:rsidRPr="00687990" w:rsidRDefault="002215F7" w:rsidP="002215F7">
      <w:pPr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</w:pPr>
      <w:r w:rsidRPr="00687990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Ad2)</w:t>
      </w:r>
      <w:r w:rsidRPr="00687990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ab/>
      </w:r>
      <w:r w:rsidR="00AF4733" w:rsidRPr="00687990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Rodina</w:t>
      </w:r>
    </w:p>
    <w:p w:rsidR="00AF4733" w:rsidRDefault="00AF4733" w:rsidP="0022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7" w:rsidRDefault="002215F7" w:rsidP="0022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této oblasti budeme usilovat o:</w:t>
      </w:r>
    </w:p>
    <w:p w:rsidR="002215F7" w:rsidRDefault="002215F7" w:rsidP="0022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6E01" w:rsidRPr="00FB6E01" w:rsidRDefault="00FB6E01" w:rsidP="00FB6E0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E01">
        <w:rPr>
          <w:rFonts w:ascii="Times New Roman" w:eastAsia="Times New Roman" w:hAnsi="Times New Roman" w:cs="Times New Roman"/>
          <w:sz w:val="24"/>
          <w:szCs w:val="24"/>
          <w:lang w:eastAsia="cs-CZ"/>
        </w:rPr>
        <w:t>vztah důvěry mezi školou a rodiči, prohlubovat spolupráci MŠ s rodinou</w:t>
      </w:r>
    </w:p>
    <w:p w:rsidR="002D64C8" w:rsidRPr="002D64C8" w:rsidRDefault="002D64C8" w:rsidP="002D64C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respektování oprávněných požadavků dětí, zákonných zástupců</w:t>
      </w:r>
      <w:r w:rsidRP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učitelek, které vyplývají z dotazníkového šetření</w:t>
      </w:r>
    </w:p>
    <w:p w:rsidR="002215F7" w:rsidRDefault="002215F7" w:rsidP="002215F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vytváření a pěstování partnerských vztahů pedagog – zákonný zástupce, které jsou založené na vzájemné otevřenosti, vstřícnosti, důvěře, ale i respektu</w:t>
      </w:r>
    </w:p>
    <w:p w:rsidR="002215F7" w:rsidRDefault="002215F7" w:rsidP="002215F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dostatečnou informovanost formou individuálního přístupu (odborně zaměřená setkání, konzultace, informativní schůzky…), informativních ploch (úřední deska školy, nástěnky, webových stránek</w:t>
      </w:r>
    </w:p>
    <w:p w:rsidR="002215F7" w:rsidRDefault="002215F7" w:rsidP="002215F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pořádání společných akcí, jež podporují pozitivní vzájemné vztahy mezi rodinou a mateřskou školou – vystoupení, sezónní akce, karneval, ples apod.</w:t>
      </w:r>
    </w:p>
    <w:p w:rsidR="00AF4733" w:rsidRDefault="00AF4733" w:rsidP="00AF4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4733" w:rsidRDefault="00AF4733" w:rsidP="00AF4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4733" w:rsidRPr="00687990" w:rsidRDefault="00AF4733" w:rsidP="00AF4733">
      <w:pPr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</w:pPr>
      <w:r w:rsidRPr="00687990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Ad3)</w:t>
      </w:r>
      <w:r w:rsidRPr="00687990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ab/>
        <w:t>Zaměstnanci školy</w:t>
      </w:r>
    </w:p>
    <w:p w:rsidR="00AF4733" w:rsidRDefault="00AF4733" w:rsidP="00AF47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F4733" w:rsidRDefault="00AF4733" w:rsidP="00AF4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k</w:t>
      </w:r>
      <w:r w:rsidRPr="00AF4733">
        <w:rPr>
          <w:rFonts w:ascii="Times New Roman" w:eastAsia="Times New Roman" w:hAnsi="Times New Roman" w:cs="Times New Roman"/>
          <w:sz w:val="24"/>
          <w:szCs w:val="24"/>
          <w:lang w:eastAsia="cs-CZ"/>
        </w:rPr>
        <w:t>valitu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AF47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ateřské školy a její další úspěšný provoz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rozvoj jsou též důležité tyto podmínky:</w:t>
      </w:r>
    </w:p>
    <w:p w:rsidR="00AF4733" w:rsidRDefault="00AF4733" w:rsidP="00AF4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4733" w:rsidRDefault="00AF4733" w:rsidP="00AF473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osobnostně a odborně kvalifikovaný personál, který jde ve výchovném procesu vlastním kladným příkladem</w:t>
      </w:r>
    </w:p>
    <w:p w:rsidR="00AF4733" w:rsidRPr="00B07077" w:rsidRDefault="00AF4733" w:rsidP="00B0707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vytváření příznivého klimatu na pracovišti vzájemnou důvěrou, tolerancí, respektem a také plněním pracovních povinností</w:t>
      </w:r>
    </w:p>
    <w:p w:rsidR="00AF4733" w:rsidRPr="00AF4733" w:rsidRDefault="00AF4733" w:rsidP="00AF473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>odporování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umož</w:t>
      </w:r>
      <w:r w:rsid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>ňování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pedagogickým i nepedagogickým zaměstnancům účast na vzdělávacích akcích, seminářích, školeních</w:t>
      </w:r>
      <w:r w:rsidR="00B07077"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>(logoped. prevence, ekologická výchova, pohybové, hudební aktivity apod.)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společných setkáních apod.</w:t>
      </w:r>
    </w:p>
    <w:p w:rsidR="002215F7" w:rsidRDefault="002215F7" w:rsidP="0022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6E01" w:rsidRDefault="00FB6E01" w:rsidP="0022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4733" w:rsidRPr="00687990" w:rsidRDefault="00AF4733" w:rsidP="002215F7">
      <w:pPr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</w:pPr>
      <w:r w:rsidRPr="00687990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Ad4)</w:t>
      </w:r>
      <w:r w:rsidRPr="00687990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ab/>
        <w:t>Vnější subjekty</w:t>
      </w:r>
    </w:p>
    <w:p w:rsidR="00AF4733" w:rsidRDefault="00AF4733" w:rsidP="0022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4733" w:rsidRDefault="00AF4733" w:rsidP="0022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úspěšně fungující mateřské školy je taktéž:</w:t>
      </w:r>
    </w:p>
    <w:p w:rsidR="00AF4733" w:rsidRDefault="00AF4733" w:rsidP="0022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7077" w:rsidRPr="00B07077" w:rsidRDefault="00B07077" w:rsidP="00B0707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se zřizovatelem – Obcí Horní Dunajovice (zajištění bezproblémového chodu naší školy, zlepšování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herny a školní zahrady, postupné doplňování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novými efektivními pomůckami dle potřeby dětí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realizace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projektů vhodných</w:t>
      </w:r>
      <w:r w:rsidR="000718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naši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MŠ</w:t>
      </w:r>
      <w:r w:rsid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apod.)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B65ED" w:rsidRDefault="001B65ED" w:rsidP="002D64C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se základní školou, která je součástí našeho subjektu a jedné budovy (např. společné akce, setkání, příprava na zápis do 1.</w:t>
      </w:r>
      <w:r w:rsidR="000718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ročníku, vzájemná pomoc apod.) </w:t>
      </w:r>
    </w:p>
    <w:p w:rsidR="00AF4733" w:rsidRPr="002D64C8" w:rsidRDefault="00AF4733" w:rsidP="002D64C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>začlenění MŠ do života v obci spoluprací s místními orga</w:t>
      </w:r>
      <w:r w:rsidR="001B65ED">
        <w:rPr>
          <w:rFonts w:ascii="Times New Roman" w:eastAsia="Times New Roman" w:hAnsi="Times New Roman" w:cs="Times New Roman"/>
          <w:sz w:val="24"/>
          <w:szCs w:val="24"/>
          <w:lang w:eastAsia="cs-CZ"/>
        </w:rPr>
        <w:t>nizacemi a institucemi jako jsou</w:t>
      </w:r>
      <w:r w:rsidRP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např.</w:t>
      </w:r>
      <w:r w:rsidR="001B6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B6E01" w:rsidRP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>místní dobrovolní hasiči, sportovci, myslivci apod.</w:t>
      </w:r>
    </w:p>
    <w:p w:rsidR="00FB6E01" w:rsidRPr="001B65ED" w:rsidRDefault="00FB6E01" w:rsidP="001B65E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spolupráce s odbornými pracovišti jako jsou poradenské instituce PPP,</w:t>
      </w:r>
      <w:r w:rsid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SPC, dětský lékař, </w:t>
      </w:r>
      <w:r w:rsidRPr="001B65ED">
        <w:rPr>
          <w:rFonts w:ascii="Times New Roman" w:eastAsia="Times New Roman" w:hAnsi="Times New Roman" w:cs="Times New Roman"/>
          <w:sz w:val="24"/>
          <w:szCs w:val="24"/>
          <w:lang w:eastAsia="cs-CZ"/>
        </w:rPr>
        <w:t>logopedické ambulance apod.</w:t>
      </w:r>
    </w:p>
    <w:p w:rsidR="00FB6E01" w:rsidRDefault="00B07077" w:rsidP="00AF473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>polupráce</w:t>
      </w:r>
      <w:r w:rsidR="00FB6E01" w:rsidRPr="00810B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okolními MŠ</w:t>
      </w:r>
    </w:p>
    <w:p w:rsidR="002D64C8" w:rsidRPr="002D64C8" w:rsidRDefault="002D64C8" w:rsidP="002D64C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školy</w:t>
      </w:r>
      <w:r w:rsidRP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ve</w:t>
      </w:r>
      <w:r w:rsidR="001B6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řejnosti (články v novinách, </w:t>
      </w:r>
      <w:r w:rsidRP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1B65ED">
        <w:rPr>
          <w:rFonts w:ascii="Times New Roman" w:eastAsia="Times New Roman" w:hAnsi="Times New Roman" w:cs="Times New Roman"/>
          <w:sz w:val="24"/>
          <w:szCs w:val="24"/>
          <w:lang w:eastAsia="cs-CZ"/>
        </w:rPr>
        <w:t>ístním občasníku</w:t>
      </w:r>
      <w:r w:rsidRP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>vystoupení, výstavky</w:t>
      </w:r>
      <w:r w:rsidR="001B65ED">
        <w:rPr>
          <w:rFonts w:ascii="Times New Roman" w:eastAsia="Times New Roman" w:hAnsi="Times New Roman" w:cs="Times New Roman"/>
          <w:sz w:val="24"/>
          <w:szCs w:val="24"/>
          <w:lang w:eastAsia="cs-CZ"/>
        </w:rPr>
        <w:t>, fotogalerie apod.</w:t>
      </w:r>
      <w:r w:rsidRP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B6E01" w:rsidRDefault="00FB6E01" w:rsidP="00FB6E0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6E01" w:rsidRDefault="00FB6E01" w:rsidP="00FB6E0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6E01" w:rsidRDefault="00FB6E01" w:rsidP="00FB6E0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6E01" w:rsidRDefault="00FB6E01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Doufáme a očekáváme, že zajištěním všech výše jmenovaných podmínek přispějeme k úspěšnému rozvoji mateřské školy v Horních Dunajovicích a všichni její zaměstnanci i zákonní zástupci se budou cítit jako partneři, kterým jde společně o přirozený, úspěšný a všestranný rozvoj dítěte</w:t>
      </w:r>
      <w:r w:rsidR="001B65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spolupráci s učitelkami paní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Sikmundovou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Čížovou zpracovala Mgr. Lenka Czehovská, ředitelka školy.</w:t>
      </w: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Horních Dunajovicích dne 30. 8. 2017</w:t>
      </w: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Seznámeni na pedagogické a provozní radě dne 30. 8. 2017:</w:t>
      </w: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5ED" w:rsidRPr="00FB6E01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………………………………………………………………………………………….</w:t>
      </w:r>
    </w:p>
    <w:p w:rsidR="002215F7" w:rsidRPr="002215F7" w:rsidRDefault="002215F7" w:rsidP="0022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72B3" w:rsidRDefault="003672B3" w:rsidP="00367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72B3" w:rsidRDefault="003672B3" w:rsidP="00367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72B3" w:rsidRPr="003672B3" w:rsidRDefault="003672B3" w:rsidP="00367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72B3" w:rsidRDefault="003672B3" w:rsidP="00810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72B3" w:rsidRDefault="003672B3" w:rsidP="00810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72B3" w:rsidRDefault="003672B3" w:rsidP="00810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05A9" w:rsidRDefault="003705A9"/>
    <w:sectPr w:rsidR="003705A9" w:rsidSect="006879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crossStitch" w:sz="9" w:space="24" w:color="385623" w:themeColor="accent6" w:themeShade="80"/>
        <w:left w:val="crossStitch" w:sz="9" w:space="24" w:color="385623" w:themeColor="accent6" w:themeShade="80"/>
        <w:bottom w:val="crossStitch" w:sz="9" w:space="24" w:color="385623" w:themeColor="accent6" w:themeShade="80"/>
        <w:right w:val="crossStitch" w:sz="9" w:space="24" w:color="385623" w:themeColor="accent6" w:themeShade="8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F36" w:rsidRDefault="00DA0F36">
      <w:pPr>
        <w:spacing w:after="0" w:line="240" w:lineRule="auto"/>
      </w:pPr>
      <w:r>
        <w:separator/>
      </w:r>
    </w:p>
  </w:endnote>
  <w:endnote w:type="continuationSeparator" w:id="0">
    <w:p w:rsidR="00DA0F36" w:rsidRDefault="00DA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A06" w:rsidRDefault="00080A0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87990" w:rsidRPr="00687990">
      <w:rPr>
        <w:noProof/>
        <w:lang w:val="cs-CZ"/>
      </w:rPr>
      <w:t>3</w:t>
    </w:r>
    <w:r>
      <w:fldChar w:fldCharType="end"/>
    </w:r>
  </w:p>
  <w:p w:rsidR="00080A06" w:rsidRDefault="00080A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F36" w:rsidRDefault="00DA0F36">
      <w:pPr>
        <w:spacing w:after="0" w:line="240" w:lineRule="auto"/>
      </w:pPr>
      <w:r>
        <w:separator/>
      </w:r>
    </w:p>
  </w:footnote>
  <w:footnote w:type="continuationSeparator" w:id="0">
    <w:p w:rsidR="00DA0F36" w:rsidRDefault="00DA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A06" w:rsidRPr="006F6726" w:rsidRDefault="00080A06" w:rsidP="006F6726">
    <w:pPr>
      <w:spacing w:after="0" w:line="240" w:lineRule="auto"/>
      <w:jc w:val="center"/>
      <w:rPr>
        <w:rFonts w:ascii="Times New Roman" w:hAnsi="Times New Roman" w:cs="Times New Roman"/>
      </w:rPr>
    </w:pPr>
    <w:r w:rsidRPr="006F6726">
      <w:rPr>
        <w:rFonts w:ascii="Times New Roman" w:hAnsi="Times New Roman" w:cs="Times New Roman"/>
      </w:rPr>
      <w:t>Základní škola a Mateřská škola, Horní Dunajovice, okres Znojmo, příspěvková organizace</w:t>
    </w:r>
  </w:p>
  <w:p w:rsidR="00080A06" w:rsidRPr="006F6726" w:rsidRDefault="00080A06" w:rsidP="006F6726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</w:rPr>
    </w:pPr>
    <w:r w:rsidRPr="006F6726">
      <w:rPr>
        <w:rFonts w:ascii="Times New Roman" w:hAnsi="Times New Roman" w:cs="Times New Roman"/>
      </w:rPr>
      <w:t>Horní Dunajovice 184, 671 34            telefon: 515273225                              IČO: 71005234</w:t>
    </w:r>
  </w:p>
  <w:p w:rsidR="00080A06" w:rsidRPr="006F6726" w:rsidRDefault="00DA0F36" w:rsidP="006F6726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</w:rPr>
    </w:pPr>
    <w:hyperlink r:id="rId1" w:history="1">
      <w:r w:rsidR="00080A06" w:rsidRPr="006F6726">
        <w:rPr>
          <w:rFonts w:ascii="Times New Roman" w:hAnsi="Times New Roman" w:cs="Times New Roman"/>
          <w:u w:val="single"/>
        </w:rPr>
        <w:t>www.zshornidunajovice.cz</w:t>
      </w:r>
    </w:hyperlink>
    <w:r w:rsidR="00080A06" w:rsidRPr="006F6726">
      <w:rPr>
        <w:rFonts w:ascii="Times New Roman" w:hAnsi="Times New Roman" w:cs="Times New Roman"/>
      </w:rPr>
      <w:t xml:space="preserve"> </w:t>
    </w:r>
    <w:r w:rsidR="00080A06" w:rsidRPr="006F6726">
      <w:rPr>
        <w:rFonts w:ascii="Times New Roman" w:hAnsi="Times New Roman" w:cs="Times New Roman"/>
      </w:rPr>
      <w:tab/>
    </w:r>
    <w:r w:rsidR="00080A06" w:rsidRPr="006F6726">
      <w:rPr>
        <w:rFonts w:ascii="Times New Roman" w:hAnsi="Times New Roman" w:cs="Times New Roman"/>
      </w:rPr>
      <w:tab/>
    </w:r>
    <w:r w:rsidR="00080A06" w:rsidRPr="006F6726">
      <w:rPr>
        <w:rFonts w:ascii="Times New Roman" w:hAnsi="Times New Roman" w:cs="Times New Roman"/>
      </w:rPr>
      <w:tab/>
    </w:r>
    <w:r w:rsidR="00080A06" w:rsidRPr="006F6726">
      <w:rPr>
        <w:rFonts w:ascii="Times New Roman" w:hAnsi="Times New Roman" w:cs="Times New Roman"/>
      </w:rPr>
      <w:tab/>
      <w:t xml:space="preserve">    e-mail:zs.hdunajovice@zn.orgman.cz</w:t>
    </w:r>
  </w:p>
  <w:p w:rsidR="00080A06" w:rsidRDefault="00080A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651"/>
    <w:multiLevelType w:val="hybridMultilevel"/>
    <w:tmpl w:val="F42CBC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68BC"/>
    <w:multiLevelType w:val="hybridMultilevel"/>
    <w:tmpl w:val="8EE45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60D24"/>
    <w:multiLevelType w:val="hybridMultilevel"/>
    <w:tmpl w:val="B99665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321CC"/>
    <w:multiLevelType w:val="hybridMultilevel"/>
    <w:tmpl w:val="B19AD8DE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82D1F8D"/>
    <w:multiLevelType w:val="hybridMultilevel"/>
    <w:tmpl w:val="3EA6BF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16BE5"/>
    <w:multiLevelType w:val="hybridMultilevel"/>
    <w:tmpl w:val="6680B8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F5"/>
    <w:rsid w:val="00025219"/>
    <w:rsid w:val="00071823"/>
    <w:rsid w:val="00080A06"/>
    <w:rsid w:val="001B65ED"/>
    <w:rsid w:val="002215F7"/>
    <w:rsid w:val="002812E4"/>
    <w:rsid w:val="002D64C8"/>
    <w:rsid w:val="003672B3"/>
    <w:rsid w:val="003705A9"/>
    <w:rsid w:val="005400D5"/>
    <w:rsid w:val="00687990"/>
    <w:rsid w:val="006F6726"/>
    <w:rsid w:val="00810BF5"/>
    <w:rsid w:val="008D07AE"/>
    <w:rsid w:val="009F2D93"/>
    <w:rsid w:val="00AF4733"/>
    <w:rsid w:val="00B07077"/>
    <w:rsid w:val="00DA0F36"/>
    <w:rsid w:val="00E23ED6"/>
    <w:rsid w:val="00E80B88"/>
    <w:rsid w:val="00FB6E01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7C2B4-C130-4A98-9CEB-CADC7C3B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10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810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810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10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080A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hornidunaj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cp:lastPrinted>2017-09-12T05:06:00Z</cp:lastPrinted>
  <dcterms:created xsi:type="dcterms:W3CDTF">2018-08-26T15:21:00Z</dcterms:created>
  <dcterms:modified xsi:type="dcterms:W3CDTF">2018-08-26T15:21:00Z</dcterms:modified>
</cp:coreProperties>
</file>