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6A" w:rsidRPr="006F264C" w:rsidRDefault="00BB716A" w:rsidP="00BB716A">
      <w:pPr>
        <w:jc w:val="center"/>
        <w:rPr>
          <w:rFonts w:ascii="Times New Roman" w:hAnsi="Times New Roman"/>
          <w:b/>
          <w:sz w:val="32"/>
          <w:szCs w:val="32"/>
        </w:rPr>
      </w:pPr>
      <w:r w:rsidRPr="006F264C">
        <w:rPr>
          <w:rFonts w:ascii="Times New Roman" w:hAnsi="Times New Roman"/>
          <w:b/>
          <w:sz w:val="32"/>
          <w:szCs w:val="32"/>
        </w:rPr>
        <w:t xml:space="preserve">Dodatek k ŠVP ZV č. </w:t>
      </w:r>
      <w:r w:rsidR="00866E83">
        <w:rPr>
          <w:rFonts w:ascii="Times New Roman" w:hAnsi="Times New Roman"/>
          <w:b/>
          <w:sz w:val="32"/>
          <w:szCs w:val="32"/>
        </w:rPr>
        <w:t>2</w:t>
      </w:r>
    </w:p>
    <w:p w:rsidR="00BB716A" w:rsidRPr="006F264C" w:rsidRDefault="00BB716A" w:rsidP="00BB716A">
      <w:pPr>
        <w:rPr>
          <w:rFonts w:ascii="Times New Roman" w:hAnsi="Times New Roman"/>
          <w:sz w:val="32"/>
          <w:szCs w:val="32"/>
        </w:rPr>
      </w:pPr>
      <w:r w:rsidRPr="006F264C">
        <w:rPr>
          <w:rFonts w:ascii="Times New Roman" w:hAnsi="Times New Roman"/>
          <w:b/>
          <w:sz w:val="32"/>
          <w:szCs w:val="32"/>
        </w:rPr>
        <w:t>Název školního vzdělávacího programu:</w:t>
      </w:r>
      <w:r w:rsidRPr="006F264C">
        <w:rPr>
          <w:rFonts w:ascii="Times New Roman" w:hAnsi="Times New Roman"/>
          <w:sz w:val="32"/>
          <w:szCs w:val="32"/>
        </w:rPr>
        <w:t xml:space="preserve">  Školní vzdělávací program pro základní vzdělávání</w:t>
      </w:r>
      <w:r w:rsidR="00866E83">
        <w:rPr>
          <w:rFonts w:ascii="Times New Roman" w:hAnsi="Times New Roman"/>
          <w:sz w:val="32"/>
          <w:szCs w:val="32"/>
        </w:rPr>
        <w:t xml:space="preserve"> Základní školy </w:t>
      </w:r>
      <w:r w:rsidR="002E16C1">
        <w:rPr>
          <w:rFonts w:ascii="Times New Roman" w:hAnsi="Times New Roman"/>
          <w:sz w:val="32"/>
          <w:szCs w:val="32"/>
        </w:rPr>
        <w:t>Horní Dunajovice</w:t>
      </w:r>
    </w:p>
    <w:tbl>
      <w:tblPr>
        <w:tblW w:w="9361" w:type="dxa"/>
        <w:tblLook w:val="04A0" w:firstRow="1" w:lastRow="0" w:firstColumn="1" w:lastColumn="0" w:noHBand="0" w:noVBand="1"/>
      </w:tblPr>
      <w:tblGrid>
        <w:gridCol w:w="6771"/>
        <w:gridCol w:w="2590"/>
      </w:tblGrid>
      <w:tr w:rsidR="00753042" w:rsidRPr="00664C9A" w:rsidTr="00C61E30">
        <w:tc>
          <w:tcPr>
            <w:tcW w:w="9361" w:type="dxa"/>
            <w:gridSpan w:val="2"/>
          </w:tcPr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C9A">
              <w:rPr>
                <w:rFonts w:ascii="Times New Roman" w:hAnsi="Times New Roman"/>
                <w:b/>
                <w:sz w:val="24"/>
                <w:szCs w:val="24"/>
              </w:rPr>
              <w:t>Škola: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 xml:space="preserve">Základní škola </w:t>
            </w:r>
            <w:r w:rsidR="002E16C1">
              <w:rPr>
                <w:rFonts w:ascii="Times New Roman" w:hAnsi="Times New Roman"/>
                <w:sz w:val="24"/>
                <w:szCs w:val="24"/>
              </w:rPr>
              <w:t xml:space="preserve"> a Mateřská škola, Horní Dunajovice, okres Znojmo, příspěvková organizace</w:t>
            </w:r>
          </w:p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59A5" w:rsidRPr="00664C9A" w:rsidTr="00C61E30">
        <w:tc>
          <w:tcPr>
            <w:tcW w:w="9361" w:type="dxa"/>
            <w:gridSpan w:val="2"/>
          </w:tcPr>
          <w:p w:rsidR="00C959A5" w:rsidRPr="00664C9A" w:rsidRDefault="00866E83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Ředitelka </w:t>
            </w:r>
            <w:r w:rsidR="003B66F9" w:rsidRPr="00664C9A">
              <w:rPr>
                <w:rFonts w:ascii="Times New Roman" w:hAnsi="Times New Roman"/>
                <w:b/>
                <w:sz w:val="24"/>
                <w:szCs w:val="24"/>
              </w:rPr>
              <w:t xml:space="preserve">školy: </w:t>
            </w:r>
            <w:r w:rsidR="002E16C1">
              <w:rPr>
                <w:rFonts w:ascii="Times New Roman" w:hAnsi="Times New Roman"/>
                <w:sz w:val="24"/>
                <w:szCs w:val="24"/>
              </w:rPr>
              <w:t xml:space="preserve">Mgr. Lenka </w:t>
            </w:r>
            <w:proofErr w:type="spellStart"/>
            <w:r w:rsidR="002E16C1">
              <w:rPr>
                <w:rFonts w:ascii="Times New Roman" w:hAnsi="Times New Roman"/>
                <w:sz w:val="24"/>
                <w:szCs w:val="24"/>
              </w:rPr>
              <w:t>Czehovská</w:t>
            </w:r>
            <w:proofErr w:type="spellEnd"/>
          </w:p>
          <w:p w:rsidR="00C959A5" w:rsidRPr="00664C9A" w:rsidRDefault="00C959A5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042" w:rsidRPr="00664C9A" w:rsidTr="00C61E30">
        <w:tc>
          <w:tcPr>
            <w:tcW w:w="9361" w:type="dxa"/>
            <w:gridSpan w:val="2"/>
          </w:tcPr>
          <w:p w:rsidR="00753042" w:rsidRPr="00664C9A" w:rsidRDefault="001652E1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64C9A">
              <w:rPr>
                <w:rFonts w:ascii="Times New Roman" w:hAnsi="Times New Roman"/>
                <w:b/>
                <w:sz w:val="24"/>
                <w:szCs w:val="24"/>
              </w:rPr>
              <w:t>Platnost</w:t>
            </w:r>
            <w:r w:rsidR="00753042" w:rsidRPr="00664C9A">
              <w:rPr>
                <w:rFonts w:ascii="Times New Roman" w:hAnsi="Times New Roman"/>
                <w:b/>
                <w:sz w:val="24"/>
                <w:szCs w:val="24"/>
              </w:rPr>
              <w:t xml:space="preserve"> dokumentu: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 xml:space="preserve"> od 1.</w:t>
            </w:r>
            <w:r w:rsidR="00F8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>9.</w:t>
            </w:r>
            <w:r w:rsidR="00F8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F9" w:rsidRPr="00664C9A">
              <w:rPr>
                <w:rFonts w:ascii="Times New Roman" w:hAnsi="Times New Roman"/>
                <w:sz w:val="24"/>
                <w:szCs w:val="24"/>
              </w:rPr>
              <w:t>201</w:t>
            </w:r>
            <w:r w:rsidR="00F8546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042" w:rsidRPr="00664C9A" w:rsidTr="00C61E30">
        <w:tc>
          <w:tcPr>
            <w:tcW w:w="9361" w:type="dxa"/>
            <w:gridSpan w:val="2"/>
          </w:tcPr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C9A">
              <w:rPr>
                <w:rFonts w:ascii="Times New Roman" w:hAnsi="Times New Roman"/>
                <w:sz w:val="24"/>
                <w:szCs w:val="24"/>
              </w:rPr>
              <w:t xml:space="preserve">Dodatek k ŠVP ZV č. </w:t>
            </w:r>
            <w:r w:rsidR="00866E83">
              <w:rPr>
                <w:rFonts w:ascii="Times New Roman" w:hAnsi="Times New Roman"/>
                <w:sz w:val="24"/>
                <w:szCs w:val="24"/>
              </w:rPr>
              <w:t>2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byl </w:t>
            </w:r>
            <w:r w:rsidR="00866E83">
              <w:rPr>
                <w:rFonts w:ascii="Times New Roman" w:hAnsi="Times New Roman"/>
                <w:sz w:val="24"/>
                <w:szCs w:val="24"/>
              </w:rPr>
              <w:t xml:space="preserve">projednán pedagogickou a školskou radou dne 31. 8. 2016 a 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zapsán pod čj. </w:t>
            </w:r>
            <w:r w:rsidR="00866E83">
              <w:rPr>
                <w:rFonts w:ascii="Times New Roman" w:hAnsi="Times New Roman"/>
                <w:sz w:val="24"/>
                <w:szCs w:val="24"/>
              </w:rPr>
              <w:t>88</w:t>
            </w:r>
            <w:r w:rsidR="002E16C1">
              <w:rPr>
                <w:rFonts w:ascii="Times New Roman" w:hAnsi="Times New Roman"/>
                <w:sz w:val="24"/>
                <w:szCs w:val="24"/>
              </w:rPr>
              <w:t>/16</w:t>
            </w:r>
          </w:p>
          <w:p w:rsidR="003B66F9" w:rsidRPr="00664C9A" w:rsidRDefault="003B66F9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16A" w:rsidRPr="00664C9A" w:rsidTr="00C61E30">
        <w:tc>
          <w:tcPr>
            <w:tcW w:w="6771" w:type="dxa"/>
          </w:tcPr>
          <w:p w:rsidR="00C83207" w:rsidRPr="00664C9A" w:rsidRDefault="00866E83" w:rsidP="004705DD">
            <w:pPr>
              <w:pStyle w:val="tabov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V Horních Dunajovicích dne 30</w:t>
            </w:r>
            <w:r w:rsidR="002E16C1">
              <w:rPr>
                <w:b w:val="0"/>
                <w:bCs/>
                <w:sz w:val="24"/>
                <w:szCs w:val="24"/>
                <w:lang w:eastAsia="en-US"/>
              </w:rPr>
              <w:t>. 8.</w:t>
            </w:r>
            <w:r w:rsidR="00F85464"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="003B66F9" w:rsidRPr="00664C9A">
              <w:rPr>
                <w:b w:val="0"/>
                <w:bCs/>
                <w:sz w:val="24"/>
                <w:szCs w:val="24"/>
                <w:lang w:eastAsia="en-US"/>
              </w:rPr>
              <w:t>201</w:t>
            </w:r>
            <w:r w:rsidR="00F85464">
              <w:rPr>
                <w:b w:val="0"/>
                <w:bCs/>
                <w:sz w:val="24"/>
                <w:szCs w:val="24"/>
                <w:lang w:eastAsia="en-US"/>
              </w:rPr>
              <w:t>6</w:t>
            </w:r>
          </w:p>
          <w:p w:rsidR="00C83207" w:rsidRPr="00664C9A" w:rsidRDefault="00C83207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4C9A" w:rsidRPr="00664C9A" w:rsidRDefault="00664C9A" w:rsidP="00664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753042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16A" w:rsidRPr="00664C9A" w:rsidRDefault="00753042" w:rsidP="00C6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C9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664C9A" w:rsidRPr="00664C9A" w:rsidTr="00C61E30">
        <w:tc>
          <w:tcPr>
            <w:tcW w:w="6771" w:type="dxa"/>
          </w:tcPr>
          <w:p w:rsidR="00664C9A" w:rsidRDefault="00664C9A" w:rsidP="002E16C1">
            <w:pPr>
              <w:pStyle w:val="tabov"/>
              <w:ind w:left="0"/>
              <w:rPr>
                <w:b w:val="0"/>
                <w:bCs/>
                <w:sz w:val="24"/>
                <w:szCs w:val="24"/>
                <w:lang w:eastAsia="en-US"/>
              </w:rPr>
            </w:pPr>
          </w:p>
          <w:p w:rsidR="00664C9A" w:rsidRPr="00664C9A" w:rsidRDefault="00664C9A" w:rsidP="004705DD">
            <w:pPr>
              <w:pStyle w:val="tabov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</w:tcPr>
          <w:p w:rsidR="00664C9A" w:rsidRPr="00664C9A" w:rsidRDefault="002E16C1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Lenka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Czehovská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4C9A" w:rsidRPr="00664C9A" w:rsidRDefault="00664C9A" w:rsidP="00664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ř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>editel</w:t>
            </w:r>
            <w:r w:rsidR="002E16C1">
              <w:rPr>
                <w:rFonts w:ascii="Times New Roman" w:hAnsi="Times New Roman"/>
                <w:sz w:val="24"/>
                <w:szCs w:val="24"/>
              </w:rPr>
              <w:t>ka</w:t>
            </w:r>
            <w:r w:rsidRPr="00664C9A">
              <w:rPr>
                <w:rFonts w:ascii="Times New Roman" w:hAnsi="Times New Roman"/>
                <w:sz w:val="24"/>
                <w:szCs w:val="24"/>
              </w:rPr>
              <w:t xml:space="preserve"> školy</w:t>
            </w:r>
          </w:p>
        </w:tc>
      </w:tr>
    </w:tbl>
    <w:p w:rsidR="001B3E32" w:rsidRPr="00664C9A" w:rsidRDefault="00E614FE">
      <w:pPr>
        <w:rPr>
          <w:rFonts w:ascii="Times New Roman" w:hAnsi="Times New Roman"/>
          <w:sz w:val="24"/>
          <w:szCs w:val="24"/>
        </w:rPr>
      </w:pPr>
      <w:r w:rsidRPr="00664C9A">
        <w:rPr>
          <w:rFonts w:ascii="Times New Roman" w:hAnsi="Times New Roman"/>
          <w:sz w:val="24"/>
          <w:szCs w:val="24"/>
        </w:rPr>
        <w:t>Tímto dodatkem se upravuje školní vzdělá</w:t>
      </w:r>
      <w:r w:rsidR="0019168F" w:rsidRPr="00664C9A">
        <w:rPr>
          <w:rFonts w:ascii="Times New Roman" w:hAnsi="Times New Roman"/>
          <w:sz w:val="24"/>
          <w:szCs w:val="24"/>
        </w:rPr>
        <w:t>v</w:t>
      </w:r>
      <w:r w:rsidRPr="00664C9A">
        <w:rPr>
          <w:rFonts w:ascii="Times New Roman" w:hAnsi="Times New Roman"/>
          <w:sz w:val="24"/>
          <w:szCs w:val="24"/>
        </w:rPr>
        <w:t>ac</w:t>
      </w:r>
      <w:r w:rsidR="0019168F" w:rsidRPr="00664C9A">
        <w:rPr>
          <w:rFonts w:ascii="Times New Roman" w:hAnsi="Times New Roman"/>
          <w:sz w:val="24"/>
          <w:szCs w:val="24"/>
        </w:rPr>
        <w:t>í</w:t>
      </w:r>
      <w:r w:rsidRPr="00664C9A">
        <w:rPr>
          <w:rFonts w:ascii="Times New Roman" w:hAnsi="Times New Roman"/>
          <w:sz w:val="24"/>
          <w:szCs w:val="24"/>
        </w:rPr>
        <w:t xml:space="preserve"> program ZŠ </w:t>
      </w:r>
      <w:r w:rsidR="002E16C1">
        <w:rPr>
          <w:rFonts w:ascii="Times New Roman" w:hAnsi="Times New Roman"/>
          <w:sz w:val="24"/>
          <w:szCs w:val="24"/>
        </w:rPr>
        <w:t>Horní Dunajovice</w:t>
      </w:r>
      <w:r w:rsidR="00D832A5" w:rsidRPr="00664C9A">
        <w:rPr>
          <w:rFonts w:ascii="Times New Roman" w:hAnsi="Times New Roman"/>
          <w:sz w:val="24"/>
          <w:szCs w:val="24"/>
        </w:rPr>
        <w:t xml:space="preserve"> </w:t>
      </w:r>
      <w:r w:rsidR="001B3E32" w:rsidRPr="00664C9A">
        <w:rPr>
          <w:rFonts w:ascii="Times New Roman" w:hAnsi="Times New Roman"/>
          <w:sz w:val="24"/>
          <w:szCs w:val="24"/>
        </w:rPr>
        <w:t>od 1. 9. 201</w:t>
      </w:r>
      <w:r w:rsidR="00F85464">
        <w:rPr>
          <w:rFonts w:ascii="Times New Roman" w:hAnsi="Times New Roman"/>
          <w:sz w:val="24"/>
          <w:szCs w:val="24"/>
        </w:rPr>
        <w:t>6</w:t>
      </w:r>
      <w:r w:rsidR="001B3E32" w:rsidRPr="00664C9A">
        <w:rPr>
          <w:rFonts w:ascii="Times New Roman" w:hAnsi="Times New Roman"/>
          <w:sz w:val="24"/>
          <w:szCs w:val="24"/>
        </w:rPr>
        <w:t xml:space="preserve"> takto:</w:t>
      </w:r>
    </w:p>
    <w:p w:rsidR="00960126" w:rsidRDefault="00F85464" w:rsidP="00960126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části 2. Charakteristika školy a ŠVP v </w:t>
      </w:r>
      <w:r w:rsidR="00960126">
        <w:rPr>
          <w:rFonts w:ascii="Times New Roman" w:hAnsi="Times New Roman"/>
          <w:sz w:val="24"/>
          <w:szCs w:val="24"/>
        </w:rPr>
        <w:t>kapitole</w:t>
      </w:r>
      <w:r>
        <w:rPr>
          <w:rFonts w:ascii="Times New Roman" w:hAnsi="Times New Roman"/>
          <w:sz w:val="24"/>
          <w:szCs w:val="24"/>
        </w:rPr>
        <w:t xml:space="preserve"> 2.2 Charakteristika ŠVP</w:t>
      </w:r>
      <w:r w:rsidR="00960126">
        <w:rPr>
          <w:rFonts w:ascii="Times New Roman" w:hAnsi="Times New Roman"/>
          <w:sz w:val="24"/>
          <w:szCs w:val="24"/>
        </w:rPr>
        <w:t xml:space="preserve"> se odstavec                 </w:t>
      </w:r>
      <w:r w:rsidR="00960126" w:rsidRPr="00960126">
        <w:rPr>
          <w:rFonts w:ascii="Times New Roman" w:hAnsi="Times New Roman"/>
          <w:sz w:val="24"/>
          <w:szCs w:val="24"/>
        </w:rPr>
        <w:t>4. Zabezpečení výuky žáků se speciálními vzdělávacími potřebami</w:t>
      </w:r>
      <w:r w:rsidRPr="00F85464">
        <w:rPr>
          <w:rFonts w:ascii="Times New Roman" w:hAnsi="Times New Roman"/>
          <w:sz w:val="24"/>
          <w:szCs w:val="24"/>
        </w:rPr>
        <w:t xml:space="preserve"> </w:t>
      </w:r>
      <w:r w:rsidR="00960126">
        <w:rPr>
          <w:rFonts w:ascii="Times New Roman" w:hAnsi="Times New Roman"/>
          <w:sz w:val="24"/>
          <w:szCs w:val="24"/>
        </w:rPr>
        <w:t xml:space="preserve">a odstavec </w:t>
      </w:r>
      <w:r w:rsidR="00960126" w:rsidRPr="00960126">
        <w:rPr>
          <w:rFonts w:ascii="Times New Roman" w:hAnsi="Times New Roman"/>
          <w:sz w:val="24"/>
          <w:szCs w:val="24"/>
        </w:rPr>
        <w:t>5. Zabezpečení výuky žáků mimořádně nadaných</w:t>
      </w:r>
      <w:r w:rsidR="00960126">
        <w:rPr>
          <w:rFonts w:ascii="Times New Roman" w:hAnsi="Times New Roman"/>
          <w:sz w:val="24"/>
          <w:szCs w:val="24"/>
        </w:rPr>
        <w:t xml:space="preserve"> nahrazují odstavc</w:t>
      </w:r>
      <w:r w:rsidR="007A169E">
        <w:rPr>
          <w:rFonts w:ascii="Times New Roman" w:hAnsi="Times New Roman"/>
          <w:sz w:val="24"/>
          <w:szCs w:val="24"/>
        </w:rPr>
        <w:t>em</w:t>
      </w:r>
      <w:r w:rsidR="00960126">
        <w:rPr>
          <w:rFonts w:ascii="Times New Roman" w:hAnsi="Times New Roman"/>
          <w:sz w:val="24"/>
          <w:szCs w:val="24"/>
        </w:rPr>
        <w:t xml:space="preserve"> následujícího znění:</w:t>
      </w:r>
    </w:p>
    <w:p w:rsidR="00960126" w:rsidRDefault="00960126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960126" w:rsidRPr="00960126" w:rsidRDefault="00960126" w:rsidP="00960126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 w:rsidRPr="00960126">
        <w:rPr>
          <w:rFonts w:ascii="Times New Roman" w:hAnsi="Times New Roman"/>
          <w:b/>
          <w:sz w:val="24"/>
          <w:szCs w:val="24"/>
        </w:rPr>
        <w:t>4.</w:t>
      </w:r>
      <w:r w:rsidRPr="00960126">
        <w:rPr>
          <w:b/>
        </w:rPr>
        <w:t xml:space="preserve"> </w:t>
      </w:r>
      <w:r w:rsidRPr="00960126">
        <w:rPr>
          <w:rFonts w:ascii="Times New Roman" w:hAnsi="Times New Roman"/>
          <w:b/>
          <w:sz w:val="24"/>
          <w:szCs w:val="24"/>
        </w:rPr>
        <w:t xml:space="preserve">Zabezpečení </w:t>
      </w:r>
      <w:r w:rsidR="0060573A">
        <w:rPr>
          <w:rFonts w:ascii="Times New Roman" w:hAnsi="Times New Roman"/>
          <w:b/>
          <w:sz w:val="24"/>
          <w:szCs w:val="24"/>
        </w:rPr>
        <w:t>vzdělávání</w:t>
      </w:r>
      <w:r w:rsidRPr="00960126">
        <w:rPr>
          <w:rFonts w:ascii="Times New Roman" w:hAnsi="Times New Roman"/>
          <w:b/>
          <w:sz w:val="24"/>
          <w:szCs w:val="24"/>
        </w:rPr>
        <w:t xml:space="preserve"> žáků se speciálními vzdělávacími potřebami</w:t>
      </w:r>
      <w:r w:rsidR="0060573A">
        <w:rPr>
          <w:rFonts w:ascii="Times New Roman" w:hAnsi="Times New Roman"/>
          <w:b/>
          <w:sz w:val="24"/>
          <w:szCs w:val="24"/>
        </w:rPr>
        <w:t>, žáků nadaných a žáků mimořádně nadaných</w:t>
      </w:r>
      <w:r w:rsidRPr="00960126">
        <w:rPr>
          <w:rFonts w:ascii="Times New Roman" w:hAnsi="Times New Roman"/>
          <w:b/>
          <w:sz w:val="24"/>
          <w:szCs w:val="24"/>
        </w:rPr>
        <w:t>:</w:t>
      </w:r>
    </w:p>
    <w:p w:rsidR="00960126" w:rsidRDefault="00960126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960126">
        <w:rPr>
          <w:rFonts w:ascii="Times New Roman" w:hAnsi="Times New Roman"/>
          <w:sz w:val="24"/>
          <w:szCs w:val="24"/>
        </w:rPr>
        <w:t xml:space="preserve">Vzdělávací program školy je nastaven tak, aby umožňoval rozvoj každého žáka ve prospěch </w:t>
      </w:r>
      <w:r>
        <w:rPr>
          <w:rFonts w:ascii="Times New Roman" w:hAnsi="Times New Roman"/>
          <w:sz w:val="24"/>
          <w:szCs w:val="24"/>
        </w:rPr>
        <w:t xml:space="preserve">dosažení </w:t>
      </w:r>
      <w:r w:rsidRPr="00960126">
        <w:rPr>
          <w:rFonts w:ascii="Times New Roman" w:hAnsi="Times New Roman"/>
          <w:sz w:val="24"/>
          <w:szCs w:val="24"/>
        </w:rPr>
        <w:t>jeho osobního maxima.</w:t>
      </w:r>
    </w:p>
    <w:p w:rsidR="0060573A" w:rsidRPr="0060573A" w:rsidRDefault="0060573A" w:rsidP="00960126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 w:rsidRPr="0060573A">
        <w:rPr>
          <w:rFonts w:ascii="Times New Roman" w:hAnsi="Times New Roman"/>
          <w:b/>
          <w:sz w:val="24"/>
          <w:szCs w:val="24"/>
        </w:rPr>
        <w:t>4.1. Zabezpečení vzdělávání žáků se speciálními vzdělávacími potřebami:</w:t>
      </w:r>
    </w:p>
    <w:p w:rsidR="0060573A" w:rsidRDefault="0060573A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C06808">
        <w:rPr>
          <w:rFonts w:ascii="Times New Roman" w:hAnsi="Times New Roman"/>
          <w:b/>
          <w:sz w:val="24"/>
          <w:szCs w:val="24"/>
        </w:rPr>
        <w:t xml:space="preserve">a) </w:t>
      </w:r>
      <w:r w:rsidR="00C06808">
        <w:rPr>
          <w:rFonts w:ascii="Times New Roman" w:hAnsi="Times New Roman"/>
          <w:b/>
          <w:sz w:val="24"/>
          <w:szCs w:val="24"/>
        </w:rPr>
        <w:t>p</w:t>
      </w:r>
      <w:r w:rsidRPr="00C06808">
        <w:rPr>
          <w:rFonts w:ascii="Times New Roman" w:hAnsi="Times New Roman"/>
          <w:b/>
          <w:sz w:val="24"/>
          <w:szCs w:val="24"/>
        </w:rPr>
        <w:t>ravidla a průběh tvorby, realizace a vyhodnocení plánu pedagogické podpory (dále jen PLPP):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 xml:space="preserve">PLPP sestavuje třídní učitel </w:t>
      </w:r>
      <w:r>
        <w:rPr>
          <w:rFonts w:ascii="Times New Roman" w:hAnsi="Times New Roman"/>
          <w:sz w:val="24"/>
          <w:szCs w:val="24"/>
        </w:rPr>
        <w:t xml:space="preserve">ve spolupráci se všemi </w:t>
      </w:r>
      <w:r w:rsidRPr="0060573A">
        <w:rPr>
          <w:rFonts w:ascii="Times New Roman" w:hAnsi="Times New Roman"/>
          <w:sz w:val="24"/>
          <w:szCs w:val="24"/>
        </w:rPr>
        <w:t>učitel</w:t>
      </w:r>
      <w:r>
        <w:rPr>
          <w:rFonts w:ascii="Times New Roman" w:hAnsi="Times New Roman"/>
          <w:sz w:val="24"/>
          <w:szCs w:val="24"/>
        </w:rPr>
        <w:t>i</w:t>
      </w:r>
      <w:r w:rsidRPr="0060573A">
        <w:rPr>
          <w:rFonts w:ascii="Times New Roman" w:hAnsi="Times New Roman"/>
          <w:sz w:val="24"/>
          <w:szCs w:val="24"/>
        </w:rPr>
        <w:t xml:space="preserve"> konkrétní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vyučovací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předmět</w:t>
      </w:r>
      <w:r>
        <w:rPr>
          <w:rFonts w:ascii="Times New Roman" w:hAnsi="Times New Roman"/>
          <w:sz w:val="24"/>
          <w:szCs w:val="24"/>
        </w:rPr>
        <w:t>ů</w:t>
      </w:r>
      <w:r w:rsidR="002E16C1">
        <w:rPr>
          <w:rFonts w:ascii="Times New Roman" w:hAnsi="Times New Roman"/>
          <w:sz w:val="24"/>
          <w:szCs w:val="24"/>
        </w:rPr>
        <w:t xml:space="preserve"> za pomoci</w:t>
      </w:r>
      <w:r>
        <w:rPr>
          <w:rFonts w:ascii="Times New Roman" w:hAnsi="Times New Roman"/>
          <w:sz w:val="24"/>
          <w:szCs w:val="24"/>
        </w:rPr>
        <w:t xml:space="preserve"> dalších pracovníků školního poradenského zařízení</w:t>
      </w:r>
      <w:r w:rsidR="002E16C1">
        <w:rPr>
          <w:rFonts w:ascii="Times New Roman" w:hAnsi="Times New Roman"/>
          <w:sz w:val="24"/>
          <w:szCs w:val="24"/>
        </w:rPr>
        <w:t xml:space="preserve"> (metodik prevence)</w:t>
      </w:r>
      <w:r w:rsidRPr="0060573A">
        <w:rPr>
          <w:rFonts w:ascii="Times New Roman" w:hAnsi="Times New Roman"/>
          <w:sz w:val="24"/>
          <w:szCs w:val="24"/>
        </w:rPr>
        <w:t>. PLPP má písemnou podobu. Před jeho zpracováním probíha</w:t>
      </w:r>
      <w:r w:rsidR="00C06808">
        <w:rPr>
          <w:rFonts w:ascii="Times New Roman" w:hAnsi="Times New Roman"/>
          <w:sz w:val="24"/>
          <w:szCs w:val="24"/>
        </w:rPr>
        <w:t>jí</w:t>
      </w:r>
      <w:r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 w:rsidR="00C06808">
        <w:rPr>
          <w:rFonts w:ascii="Times New Roman" w:hAnsi="Times New Roman"/>
          <w:sz w:val="24"/>
          <w:szCs w:val="24"/>
        </w:rPr>
        <w:t>vhodných úprav v</w:t>
      </w:r>
      <w:r w:rsidRPr="0060573A">
        <w:rPr>
          <w:rFonts w:ascii="Times New Roman" w:hAnsi="Times New Roman"/>
          <w:sz w:val="24"/>
          <w:szCs w:val="24"/>
        </w:rPr>
        <w:t xml:space="preserve"> metod</w:t>
      </w:r>
      <w:r w:rsidR="00C06808">
        <w:rPr>
          <w:rFonts w:ascii="Times New Roman" w:hAnsi="Times New Roman"/>
          <w:sz w:val="24"/>
          <w:szCs w:val="24"/>
        </w:rPr>
        <w:t>ách</w:t>
      </w:r>
      <w:r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 w:rsidR="00C06808">
        <w:rPr>
          <w:rFonts w:ascii="Times New Roman" w:hAnsi="Times New Roman"/>
          <w:sz w:val="24"/>
          <w:szCs w:val="24"/>
        </w:rPr>
        <w:t>ech</w:t>
      </w:r>
      <w:r w:rsidRPr="0060573A">
        <w:rPr>
          <w:rFonts w:ascii="Times New Roman" w:hAnsi="Times New Roman"/>
          <w:sz w:val="24"/>
          <w:szCs w:val="24"/>
        </w:rPr>
        <w:t xml:space="preserve"> kontroly osvojení znalostí a dovedností</w:t>
      </w:r>
      <w:r w:rsidR="00C06808">
        <w:rPr>
          <w:rFonts w:ascii="Times New Roman" w:hAnsi="Times New Roman"/>
          <w:sz w:val="24"/>
          <w:szCs w:val="24"/>
        </w:rPr>
        <w:t>, způsobu hodnocení apod.</w:t>
      </w:r>
      <w:r w:rsidR="002E16C1">
        <w:rPr>
          <w:rFonts w:ascii="Times New Roman" w:hAnsi="Times New Roman"/>
          <w:sz w:val="24"/>
          <w:szCs w:val="24"/>
        </w:rPr>
        <w:t xml:space="preserve"> Třídní učitel</w:t>
      </w:r>
      <w:r w:rsidR="00C06808">
        <w:rPr>
          <w:rFonts w:ascii="Times New Roman" w:hAnsi="Times New Roman"/>
          <w:sz w:val="24"/>
          <w:szCs w:val="24"/>
        </w:rPr>
        <w:t xml:space="preserve"> plní koordinační a kontrolní funkci a odpovídá za konečnou</w:t>
      </w:r>
      <w:r w:rsidR="002E16C1">
        <w:rPr>
          <w:rFonts w:ascii="Times New Roman" w:hAnsi="Times New Roman"/>
          <w:sz w:val="24"/>
          <w:szCs w:val="24"/>
        </w:rPr>
        <w:t xml:space="preserve"> podobu PLPP. D</w:t>
      </w:r>
      <w:r w:rsidR="00C06808">
        <w:rPr>
          <w:rFonts w:ascii="Times New Roman" w:hAnsi="Times New Roman"/>
          <w:sz w:val="24"/>
          <w:szCs w:val="24"/>
        </w:rPr>
        <w:t xml:space="preserve">ále </w:t>
      </w:r>
      <w:r w:rsidR="00C06808" w:rsidRPr="0060573A">
        <w:rPr>
          <w:rFonts w:ascii="Times New Roman" w:hAnsi="Times New Roman"/>
          <w:sz w:val="24"/>
          <w:szCs w:val="24"/>
        </w:rPr>
        <w:t>stanoví termín přípravy PLPP a organizuje společné schůzky s rodiči, pedagogy, vedením školy i žákem samotným</w:t>
      </w:r>
      <w:r w:rsidR="00C06808">
        <w:rPr>
          <w:rFonts w:ascii="Times New Roman" w:hAnsi="Times New Roman"/>
          <w:sz w:val="24"/>
          <w:szCs w:val="24"/>
        </w:rPr>
        <w:t>. Konečné schválení PL</w:t>
      </w:r>
      <w:r w:rsidR="00E14F4D">
        <w:rPr>
          <w:rFonts w:ascii="Times New Roman" w:hAnsi="Times New Roman"/>
          <w:sz w:val="24"/>
          <w:szCs w:val="24"/>
        </w:rPr>
        <w:t>PP je plně v kompetenci ředitelky</w:t>
      </w:r>
      <w:r w:rsidR="00C06808">
        <w:rPr>
          <w:rFonts w:ascii="Times New Roman" w:hAnsi="Times New Roman"/>
          <w:sz w:val="24"/>
          <w:szCs w:val="24"/>
        </w:rPr>
        <w:t xml:space="preserve"> školy. Třídní učitel odpovídá za seznámení zákonných zástupců žáka s konečnou podobou. PLPP. Vyhodnocení naplnění cílů PLPP proběhne po třech měsících jeho realizace na sp</w:t>
      </w:r>
      <w:r w:rsidR="002E16C1">
        <w:rPr>
          <w:rFonts w:ascii="Times New Roman" w:hAnsi="Times New Roman"/>
          <w:sz w:val="24"/>
          <w:szCs w:val="24"/>
        </w:rPr>
        <w:t>olečné schůzce třídního učitele a</w:t>
      </w:r>
      <w:r w:rsidR="00C06808">
        <w:rPr>
          <w:rFonts w:ascii="Times New Roman" w:hAnsi="Times New Roman"/>
          <w:sz w:val="24"/>
          <w:szCs w:val="24"/>
        </w:rPr>
        <w:t xml:space="preserve"> všech učitelů pří</w:t>
      </w:r>
      <w:r w:rsidR="002E16C1">
        <w:rPr>
          <w:rFonts w:ascii="Times New Roman" w:hAnsi="Times New Roman"/>
          <w:sz w:val="24"/>
          <w:szCs w:val="24"/>
        </w:rPr>
        <w:t xml:space="preserve">slušných předmětů </w:t>
      </w:r>
      <w:r w:rsidR="00C06808">
        <w:rPr>
          <w:rFonts w:ascii="Times New Roman" w:hAnsi="Times New Roman"/>
          <w:sz w:val="24"/>
          <w:szCs w:val="24"/>
        </w:rPr>
        <w:t xml:space="preserve"> (případně dalších pracovníků školního poradenského zařízení). Konečné rozhodnutí o dalším postupu j</w:t>
      </w:r>
      <w:r w:rsidR="002E16C1">
        <w:rPr>
          <w:rFonts w:ascii="Times New Roman" w:hAnsi="Times New Roman"/>
          <w:sz w:val="24"/>
          <w:szCs w:val="24"/>
        </w:rPr>
        <w:t>e v kompetenci třídního učitele</w:t>
      </w:r>
      <w:r w:rsidR="00C06808">
        <w:rPr>
          <w:rFonts w:ascii="Times New Roman" w:hAnsi="Times New Roman"/>
          <w:sz w:val="24"/>
          <w:szCs w:val="24"/>
        </w:rPr>
        <w:t>.</w:t>
      </w:r>
    </w:p>
    <w:p w:rsidR="002D106A" w:rsidRPr="002B2541" w:rsidRDefault="00C06808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2B2541">
        <w:rPr>
          <w:rFonts w:ascii="Times New Roman" w:hAnsi="Times New Roman"/>
          <w:b/>
          <w:sz w:val="24"/>
          <w:szCs w:val="24"/>
        </w:rPr>
        <w:lastRenderedPageBreak/>
        <w:t>b) pravidla a průběh tvorby, realizace a vyhodnocení individuálního vzdělávacího plánu (dále jen IVP):</w:t>
      </w:r>
      <w:r w:rsidR="002B2541">
        <w:rPr>
          <w:rFonts w:ascii="Times New Roman" w:hAnsi="Times New Roman"/>
          <w:b/>
          <w:sz w:val="24"/>
          <w:szCs w:val="24"/>
        </w:rPr>
        <w:t xml:space="preserve"> </w:t>
      </w:r>
      <w:r w:rsidR="002B2541" w:rsidRPr="002B2541">
        <w:rPr>
          <w:rFonts w:ascii="Times New Roman" w:hAnsi="Times New Roman"/>
          <w:sz w:val="24"/>
          <w:szCs w:val="24"/>
        </w:rPr>
        <w:t>IVP</w:t>
      </w:r>
      <w:r w:rsidR="002B2541" w:rsidRPr="0060573A">
        <w:rPr>
          <w:rFonts w:ascii="Times New Roman" w:hAnsi="Times New Roman"/>
          <w:sz w:val="24"/>
          <w:szCs w:val="24"/>
        </w:rPr>
        <w:t xml:space="preserve"> sestavuje</w:t>
      </w:r>
      <w:r w:rsidR="002E16C1">
        <w:rPr>
          <w:rFonts w:ascii="Times New Roman" w:hAnsi="Times New Roman"/>
          <w:sz w:val="24"/>
          <w:szCs w:val="24"/>
        </w:rPr>
        <w:t xml:space="preserve"> třídní učitel ve spolupráci</w:t>
      </w:r>
      <w:r w:rsidR="002B2541">
        <w:rPr>
          <w:rFonts w:ascii="Times New Roman" w:hAnsi="Times New Roman"/>
          <w:sz w:val="24"/>
          <w:szCs w:val="24"/>
        </w:rPr>
        <w:t xml:space="preserve"> se všemi </w:t>
      </w:r>
      <w:r w:rsidR="002B2541" w:rsidRPr="0060573A">
        <w:rPr>
          <w:rFonts w:ascii="Times New Roman" w:hAnsi="Times New Roman"/>
          <w:sz w:val="24"/>
          <w:szCs w:val="24"/>
        </w:rPr>
        <w:t>učitel</w:t>
      </w:r>
      <w:r w:rsidR="002B2541">
        <w:rPr>
          <w:rFonts w:ascii="Times New Roman" w:hAnsi="Times New Roman"/>
          <w:sz w:val="24"/>
          <w:szCs w:val="24"/>
        </w:rPr>
        <w:t>i</w:t>
      </w:r>
      <w:r w:rsidR="002B2541" w:rsidRPr="0060573A">
        <w:rPr>
          <w:rFonts w:ascii="Times New Roman" w:hAnsi="Times New Roman"/>
          <w:sz w:val="24"/>
          <w:szCs w:val="24"/>
        </w:rPr>
        <w:t xml:space="preserve"> konkrétní</w:t>
      </w:r>
      <w:r w:rsidR="002B2541">
        <w:rPr>
          <w:rFonts w:ascii="Times New Roman" w:hAnsi="Times New Roman"/>
          <w:sz w:val="24"/>
          <w:szCs w:val="24"/>
        </w:rPr>
        <w:t>ch</w:t>
      </w:r>
      <w:r w:rsidR="002B2541" w:rsidRPr="0060573A">
        <w:rPr>
          <w:rFonts w:ascii="Times New Roman" w:hAnsi="Times New Roman"/>
          <w:sz w:val="24"/>
          <w:szCs w:val="24"/>
        </w:rPr>
        <w:t xml:space="preserve"> vyučovací</w:t>
      </w:r>
      <w:r w:rsidR="002B2541">
        <w:rPr>
          <w:rFonts w:ascii="Times New Roman" w:hAnsi="Times New Roman"/>
          <w:sz w:val="24"/>
          <w:szCs w:val="24"/>
        </w:rPr>
        <w:t>ch</w:t>
      </w:r>
      <w:r w:rsidR="002B2541" w:rsidRPr="0060573A">
        <w:rPr>
          <w:rFonts w:ascii="Times New Roman" w:hAnsi="Times New Roman"/>
          <w:sz w:val="24"/>
          <w:szCs w:val="24"/>
        </w:rPr>
        <w:t xml:space="preserve"> předmět</w:t>
      </w:r>
      <w:r w:rsidR="002B2541">
        <w:rPr>
          <w:rFonts w:ascii="Times New Roman" w:hAnsi="Times New Roman"/>
          <w:sz w:val="24"/>
          <w:szCs w:val="24"/>
        </w:rPr>
        <w:t>ů a případně</w:t>
      </w:r>
      <w:r w:rsidR="002B2541" w:rsidRPr="0060573A">
        <w:rPr>
          <w:rFonts w:ascii="Times New Roman" w:hAnsi="Times New Roman"/>
          <w:sz w:val="24"/>
          <w:szCs w:val="24"/>
        </w:rPr>
        <w:t xml:space="preserve"> za pomoci </w:t>
      </w:r>
      <w:r w:rsidR="002B2541">
        <w:rPr>
          <w:rFonts w:ascii="Times New Roman" w:hAnsi="Times New Roman"/>
          <w:sz w:val="24"/>
          <w:szCs w:val="24"/>
        </w:rPr>
        <w:t>dalších pracovníků školního poradenského zařízení</w:t>
      </w:r>
      <w:r w:rsidR="002B2541" w:rsidRPr="0060573A">
        <w:rPr>
          <w:rFonts w:ascii="Times New Roman" w:hAnsi="Times New Roman"/>
          <w:sz w:val="24"/>
          <w:szCs w:val="24"/>
        </w:rPr>
        <w:t xml:space="preserve">. </w:t>
      </w:r>
      <w:r w:rsidR="002B2541">
        <w:rPr>
          <w:rFonts w:ascii="Times New Roman" w:hAnsi="Times New Roman"/>
          <w:sz w:val="24"/>
          <w:szCs w:val="24"/>
        </w:rPr>
        <w:t>Podmínkou zpracování IVP je doporučení školského poradenského zařízení a žádost zákonného zástupce žáka. IVP</w:t>
      </w:r>
      <w:r w:rsidR="002B2541" w:rsidRPr="0060573A">
        <w:rPr>
          <w:rFonts w:ascii="Times New Roman" w:hAnsi="Times New Roman"/>
          <w:sz w:val="24"/>
          <w:szCs w:val="24"/>
        </w:rPr>
        <w:t xml:space="preserve"> má písemnou podobu.</w:t>
      </w:r>
      <w:r w:rsidR="002B2541">
        <w:rPr>
          <w:rFonts w:ascii="Times New Roman" w:hAnsi="Times New Roman"/>
          <w:sz w:val="24"/>
          <w:szCs w:val="24"/>
        </w:rPr>
        <w:t xml:space="preserve"> </w:t>
      </w:r>
      <w:r w:rsidR="002B2541" w:rsidRPr="0060573A">
        <w:rPr>
          <w:rFonts w:ascii="Times New Roman" w:hAnsi="Times New Roman"/>
          <w:sz w:val="24"/>
          <w:szCs w:val="24"/>
        </w:rPr>
        <w:t>Před jeho zpracováním probíha</w:t>
      </w:r>
      <w:r w:rsidR="002B2541">
        <w:rPr>
          <w:rFonts w:ascii="Times New Roman" w:hAnsi="Times New Roman"/>
          <w:sz w:val="24"/>
          <w:szCs w:val="24"/>
        </w:rPr>
        <w:t>jí</w:t>
      </w:r>
      <w:r w:rsidR="002B2541"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 w:rsidR="002B2541">
        <w:rPr>
          <w:rFonts w:ascii="Times New Roman" w:hAnsi="Times New Roman"/>
          <w:sz w:val="24"/>
          <w:szCs w:val="24"/>
        </w:rPr>
        <w:t>vhodných úprav v</w:t>
      </w:r>
      <w:r w:rsidR="002B2541" w:rsidRPr="0060573A">
        <w:rPr>
          <w:rFonts w:ascii="Times New Roman" w:hAnsi="Times New Roman"/>
          <w:sz w:val="24"/>
          <w:szCs w:val="24"/>
        </w:rPr>
        <w:t xml:space="preserve"> metod</w:t>
      </w:r>
      <w:r w:rsidR="002B2541">
        <w:rPr>
          <w:rFonts w:ascii="Times New Roman" w:hAnsi="Times New Roman"/>
          <w:sz w:val="24"/>
          <w:szCs w:val="24"/>
        </w:rPr>
        <w:t>ách</w:t>
      </w:r>
      <w:r w:rsidR="002B2541"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 w:rsidR="002B2541">
        <w:rPr>
          <w:rFonts w:ascii="Times New Roman" w:hAnsi="Times New Roman"/>
          <w:sz w:val="24"/>
          <w:szCs w:val="24"/>
        </w:rPr>
        <w:t>ech</w:t>
      </w:r>
      <w:r w:rsidR="002B2541" w:rsidRPr="0060573A">
        <w:rPr>
          <w:rFonts w:ascii="Times New Roman" w:hAnsi="Times New Roman"/>
          <w:sz w:val="24"/>
          <w:szCs w:val="24"/>
        </w:rPr>
        <w:t xml:space="preserve"> kontroly osvojení znalostí a dovedností</w:t>
      </w:r>
      <w:r w:rsidR="002B2541">
        <w:rPr>
          <w:rFonts w:ascii="Times New Roman" w:hAnsi="Times New Roman"/>
          <w:sz w:val="24"/>
          <w:szCs w:val="24"/>
        </w:rPr>
        <w:t>, způsobu hodnocení apod.</w:t>
      </w:r>
      <w:r w:rsidR="002E16C1">
        <w:rPr>
          <w:rFonts w:ascii="Times New Roman" w:hAnsi="Times New Roman"/>
          <w:sz w:val="24"/>
          <w:szCs w:val="24"/>
        </w:rPr>
        <w:t xml:space="preserve"> Třídní učitel</w:t>
      </w:r>
      <w:r w:rsidR="002B2541">
        <w:rPr>
          <w:rFonts w:ascii="Times New Roman" w:hAnsi="Times New Roman"/>
          <w:sz w:val="24"/>
          <w:szCs w:val="24"/>
        </w:rPr>
        <w:t xml:space="preserve"> plní koordinační a kontrolní funkci a odpovídá za konečno</w:t>
      </w:r>
      <w:r w:rsidR="002E16C1">
        <w:rPr>
          <w:rFonts w:ascii="Times New Roman" w:hAnsi="Times New Roman"/>
          <w:sz w:val="24"/>
          <w:szCs w:val="24"/>
        </w:rPr>
        <w:t>u podobu IVP. D</w:t>
      </w:r>
      <w:r w:rsidR="002B2541">
        <w:rPr>
          <w:rFonts w:ascii="Times New Roman" w:hAnsi="Times New Roman"/>
          <w:sz w:val="24"/>
          <w:szCs w:val="24"/>
        </w:rPr>
        <w:t xml:space="preserve">ále </w:t>
      </w:r>
      <w:r w:rsidR="002B2541" w:rsidRPr="0060573A">
        <w:rPr>
          <w:rFonts w:ascii="Times New Roman" w:hAnsi="Times New Roman"/>
          <w:sz w:val="24"/>
          <w:szCs w:val="24"/>
        </w:rPr>
        <w:t xml:space="preserve">stanoví termín přípravy </w:t>
      </w:r>
      <w:r w:rsidR="002B2541">
        <w:rPr>
          <w:rFonts w:ascii="Times New Roman" w:hAnsi="Times New Roman"/>
          <w:sz w:val="24"/>
          <w:szCs w:val="24"/>
        </w:rPr>
        <w:t>IVP</w:t>
      </w:r>
      <w:r w:rsidR="002B2541" w:rsidRPr="0060573A">
        <w:rPr>
          <w:rFonts w:ascii="Times New Roman" w:hAnsi="Times New Roman"/>
          <w:sz w:val="24"/>
          <w:szCs w:val="24"/>
        </w:rPr>
        <w:t xml:space="preserve"> a organizuje společné schůzky s rodiči, pedagogy, vedením školy i žákem samotným</w:t>
      </w:r>
      <w:r w:rsidR="002B2541">
        <w:rPr>
          <w:rFonts w:ascii="Times New Roman" w:hAnsi="Times New Roman"/>
          <w:sz w:val="24"/>
          <w:szCs w:val="24"/>
        </w:rPr>
        <w:t xml:space="preserve">. Konečné schválení IVP je plně v kompetenci </w:t>
      </w:r>
      <w:r w:rsidR="00E14F4D">
        <w:rPr>
          <w:rFonts w:ascii="Times New Roman" w:hAnsi="Times New Roman"/>
          <w:sz w:val="24"/>
          <w:szCs w:val="24"/>
        </w:rPr>
        <w:t>ředitelky</w:t>
      </w:r>
      <w:r w:rsidR="002E16C1">
        <w:rPr>
          <w:rFonts w:ascii="Times New Roman" w:hAnsi="Times New Roman"/>
          <w:sz w:val="24"/>
          <w:szCs w:val="24"/>
        </w:rPr>
        <w:t xml:space="preserve"> školy. Třídní učitel</w:t>
      </w:r>
      <w:r w:rsidR="002B2541">
        <w:rPr>
          <w:rFonts w:ascii="Times New Roman" w:hAnsi="Times New Roman"/>
          <w:sz w:val="24"/>
          <w:szCs w:val="24"/>
        </w:rPr>
        <w:t xml:space="preserve"> odpovídá za závěrečné projednání IVP se zákonným zástupcem a za získá</w:t>
      </w:r>
      <w:r w:rsidR="002E16C1">
        <w:rPr>
          <w:rFonts w:ascii="Times New Roman" w:hAnsi="Times New Roman"/>
          <w:sz w:val="24"/>
          <w:szCs w:val="24"/>
        </w:rPr>
        <w:t>ní jeho informovaného souhlasu. P</w:t>
      </w:r>
      <w:r w:rsidR="00C6557C" w:rsidRPr="00C6557C">
        <w:rPr>
          <w:rFonts w:ascii="Times New Roman" w:hAnsi="Times New Roman"/>
          <w:sz w:val="24"/>
          <w:szCs w:val="24"/>
        </w:rPr>
        <w:t>o podpisu IVP zákonným zástupcem žáka a získání písemného informovaného souhlasu zákonného zástupce žáka předá informace o zahájení poskytování podpůr</w:t>
      </w:r>
      <w:r w:rsidR="00E14F4D">
        <w:rPr>
          <w:rFonts w:ascii="Times New Roman" w:hAnsi="Times New Roman"/>
          <w:sz w:val="24"/>
          <w:szCs w:val="24"/>
        </w:rPr>
        <w:t>ných opatření podle IVP ředitelce školy, která</w:t>
      </w:r>
      <w:r w:rsidR="00C6557C" w:rsidRPr="00C6557C">
        <w:rPr>
          <w:rFonts w:ascii="Times New Roman" w:hAnsi="Times New Roman"/>
          <w:sz w:val="24"/>
          <w:szCs w:val="24"/>
        </w:rPr>
        <w:t xml:space="preserve"> je</w:t>
      </w:r>
      <w:r w:rsidR="00E14F4D">
        <w:rPr>
          <w:rFonts w:ascii="Times New Roman" w:hAnsi="Times New Roman"/>
          <w:sz w:val="24"/>
          <w:szCs w:val="24"/>
        </w:rPr>
        <w:t>j</w:t>
      </w:r>
      <w:r w:rsidR="00C6557C" w:rsidRPr="00C6557C">
        <w:rPr>
          <w:rFonts w:ascii="Times New Roman" w:hAnsi="Times New Roman"/>
          <w:sz w:val="24"/>
          <w:szCs w:val="24"/>
        </w:rPr>
        <w:t xml:space="preserve"> zaznamená do školní matriky</w:t>
      </w:r>
      <w:r w:rsidR="00C6557C">
        <w:rPr>
          <w:rFonts w:ascii="Times New Roman" w:hAnsi="Times New Roman"/>
          <w:sz w:val="24"/>
          <w:szCs w:val="24"/>
        </w:rPr>
        <w:t xml:space="preserve">. </w:t>
      </w:r>
      <w:r w:rsidR="002B2541">
        <w:rPr>
          <w:rFonts w:ascii="Times New Roman" w:hAnsi="Times New Roman"/>
          <w:sz w:val="24"/>
          <w:szCs w:val="24"/>
        </w:rPr>
        <w:t>Vyhodnocení plnění IVP proběhne po dohodě s příslušným pracovníkem školského poradenského zařízení nejpozději do 1 roku od začátku jeho realizace. Za vyhodnocení plně</w:t>
      </w:r>
      <w:r w:rsidR="00E14F4D">
        <w:rPr>
          <w:rFonts w:ascii="Times New Roman" w:hAnsi="Times New Roman"/>
          <w:sz w:val="24"/>
          <w:szCs w:val="24"/>
        </w:rPr>
        <w:t>ní IVP odpovídá třídní učitel</w:t>
      </w:r>
      <w:r w:rsidR="002B2541">
        <w:rPr>
          <w:rFonts w:ascii="Times New Roman" w:hAnsi="Times New Roman"/>
          <w:sz w:val="24"/>
          <w:szCs w:val="24"/>
        </w:rPr>
        <w:t>.</w:t>
      </w:r>
    </w:p>
    <w:p w:rsidR="00C06808" w:rsidRDefault="00C06808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B235CF" w:rsidRPr="0060573A" w:rsidRDefault="00B235CF" w:rsidP="00B235CF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  <w:r w:rsidRPr="0060573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2</w:t>
      </w:r>
      <w:r w:rsidRPr="0060573A">
        <w:rPr>
          <w:rFonts w:ascii="Times New Roman" w:hAnsi="Times New Roman"/>
          <w:b/>
          <w:sz w:val="24"/>
          <w:szCs w:val="24"/>
        </w:rPr>
        <w:t xml:space="preserve">. Zabezpečení vzdělávání žáků </w:t>
      </w:r>
      <w:r>
        <w:rPr>
          <w:rFonts w:ascii="Times New Roman" w:hAnsi="Times New Roman"/>
          <w:b/>
          <w:sz w:val="24"/>
          <w:szCs w:val="24"/>
        </w:rPr>
        <w:t>nadaných a mimořádně nadaných</w:t>
      </w:r>
      <w:r w:rsidRPr="0060573A">
        <w:rPr>
          <w:rFonts w:ascii="Times New Roman" w:hAnsi="Times New Roman"/>
          <w:b/>
          <w:sz w:val="24"/>
          <w:szCs w:val="24"/>
        </w:rPr>
        <w:t>:</w:t>
      </w:r>
    </w:p>
    <w:p w:rsidR="00B235CF" w:rsidRDefault="00B235CF" w:rsidP="00B235C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C06808">
        <w:rPr>
          <w:rFonts w:ascii="Times New Roman" w:hAnsi="Times New Roman"/>
          <w:b/>
          <w:sz w:val="24"/>
          <w:szCs w:val="24"/>
        </w:rPr>
        <w:t xml:space="preserve">a) </w:t>
      </w:r>
      <w:r>
        <w:rPr>
          <w:rFonts w:ascii="Times New Roman" w:hAnsi="Times New Roman"/>
          <w:b/>
          <w:sz w:val="24"/>
          <w:szCs w:val="24"/>
        </w:rPr>
        <w:t>p</w:t>
      </w:r>
      <w:r w:rsidRPr="00C06808">
        <w:rPr>
          <w:rFonts w:ascii="Times New Roman" w:hAnsi="Times New Roman"/>
          <w:b/>
          <w:sz w:val="24"/>
          <w:szCs w:val="24"/>
        </w:rPr>
        <w:t>ravidla a průběh tvorby, realizace a vyhodnocení plánu pedagogické podpory (dále jen PLPP):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 xml:space="preserve">PLPP sestavuje třídní učitel </w:t>
      </w:r>
      <w:r>
        <w:rPr>
          <w:rFonts w:ascii="Times New Roman" w:hAnsi="Times New Roman"/>
          <w:sz w:val="24"/>
          <w:szCs w:val="24"/>
        </w:rPr>
        <w:t xml:space="preserve">ve spolupráci se všemi </w:t>
      </w:r>
      <w:r w:rsidRPr="0060573A">
        <w:rPr>
          <w:rFonts w:ascii="Times New Roman" w:hAnsi="Times New Roman"/>
          <w:sz w:val="24"/>
          <w:szCs w:val="24"/>
        </w:rPr>
        <w:t>učitel</w:t>
      </w:r>
      <w:r>
        <w:rPr>
          <w:rFonts w:ascii="Times New Roman" w:hAnsi="Times New Roman"/>
          <w:sz w:val="24"/>
          <w:szCs w:val="24"/>
        </w:rPr>
        <w:t>i</w:t>
      </w:r>
      <w:r w:rsidRPr="0060573A">
        <w:rPr>
          <w:rFonts w:ascii="Times New Roman" w:hAnsi="Times New Roman"/>
          <w:sz w:val="24"/>
          <w:szCs w:val="24"/>
        </w:rPr>
        <w:t xml:space="preserve"> konkrétní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vyučovací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předmět</w:t>
      </w:r>
      <w:r>
        <w:rPr>
          <w:rFonts w:ascii="Times New Roman" w:hAnsi="Times New Roman"/>
          <w:sz w:val="24"/>
          <w:szCs w:val="24"/>
        </w:rPr>
        <w:t>ů</w:t>
      </w:r>
      <w:r w:rsidRPr="0060573A">
        <w:rPr>
          <w:rFonts w:ascii="Times New Roman" w:hAnsi="Times New Roman"/>
          <w:sz w:val="24"/>
          <w:szCs w:val="24"/>
        </w:rPr>
        <w:t xml:space="preserve"> za pomoci výchovného poradce</w:t>
      </w:r>
      <w:r>
        <w:rPr>
          <w:rFonts w:ascii="Times New Roman" w:hAnsi="Times New Roman"/>
          <w:sz w:val="24"/>
          <w:szCs w:val="24"/>
        </w:rPr>
        <w:t>, případně dalších pracovníků školního poradenského zařízení</w:t>
      </w:r>
      <w:r w:rsidRPr="0060573A">
        <w:rPr>
          <w:rFonts w:ascii="Times New Roman" w:hAnsi="Times New Roman"/>
          <w:sz w:val="24"/>
          <w:szCs w:val="24"/>
        </w:rPr>
        <w:t>. PLPP má písemnou podobu. Před jeho zpracováním probíha</w:t>
      </w:r>
      <w:r>
        <w:rPr>
          <w:rFonts w:ascii="Times New Roman" w:hAnsi="Times New Roman"/>
          <w:sz w:val="24"/>
          <w:szCs w:val="24"/>
        </w:rPr>
        <w:t>jí</w:t>
      </w:r>
      <w:r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>
        <w:rPr>
          <w:rFonts w:ascii="Times New Roman" w:hAnsi="Times New Roman"/>
          <w:sz w:val="24"/>
          <w:szCs w:val="24"/>
        </w:rPr>
        <w:t>vhodných úprav v</w:t>
      </w:r>
      <w:r w:rsidRPr="0060573A">
        <w:rPr>
          <w:rFonts w:ascii="Times New Roman" w:hAnsi="Times New Roman"/>
          <w:sz w:val="24"/>
          <w:szCs w:val="24"/>
        </w:rPr>
        <w:t xml:space="preserve"> metod</w:t>
      </w:r>
      <w:r>
        <w:rPr>
          <w:rFonts w:ascii="Times New Roman" w:hAnsi="Times New Roman"/>
          <w:sz w:val="24"/>
          <w:szCs w:val="24"/>
        </w:rPr>
        <w:t>ách</w:t>
      </w:r>
      <w:r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>
        <w:rPr>
          <w:rFonts w:ascii="Times New Roman" w:hAnsi="Times New Roman"/>
          <w:sz w:val="24"/>
          <w:szCs w:val="24"/>
        </w:rPr>
        <w:t>ech</w:t>
      </w:r>
      <w:r w:rsidRPr="0060573A">
        <w:rPr>
          <w:rFonts w:ascii="Times New Roman" w:hAnsi="Times New Roman"/>
          <w:sz w:val="24"/>
          <w:szCs w:val="24"/>
        </w:rPr>
        <w:t xml:space="preserve"> kontroly osvojení znalostí a dovedností</w:t>
      </w:r>
      <w:r>
        <w:rPr>
          <w:rFonts w:ascii="Times New Roman" w:hAnsi="Times New Roman"/>
          <w:sz w:val="24"/>
          <w:szCs w:val="24"/>
        </w:rPr>
        <w:t>, způsobu hodnocení apod.</w:t>
      </w:r>
      <w:r w:rsidR="00E14F4D">
        <w:rPr>
          <w:rFonts w:ascii="Times New Roman" w:hAnsi="Times New Roman"/>
          <w:sz w:val="24"/>
          <w:szCs w:val="24"/>
        </w:rPr>
        <w:t xml:space="preserve"> Třídní učitel</w:t>
      </w:r>
      <w:r>
        <w:rPr>
          <w:rFonts w:ascii="Times New Roman" w:hAnsi="Times New Roman"/>
          <w:sz w:val="24"/>
          <w:szCs w:val="24"/>
        </w:rPr>
        <w:t xml:space="preserve"> plní koordinační a kontrolní funkci a odpovídá za konečnou podobu PLPP.</w:t>
      </w:r>
      <w:r w:rsidR="00E14F4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ále </w:t>
      </w:r>
      <w:r w:rsidRPr="0060573A">
        <w:rPr>
          <w:rFonts w:ascii="Times New Roman" w:hAnsi="Times New Roman"/>
          <w:sz w:val="24"/>
          <w:szCs w:val="24"/>
        </w:rPr>
        <w:t>stanoví termín přípravy PLPP a organizuje společné schůzky s rodiči, pedagogy, vedením školy i žákem samotným</w:t>
      </w:r>
      <w:r>
        <w:rPr>
          <w:rFonts w:ascii="Times New Roman" w:hAnsi="Times New Roman"/>
          <w:sz w:val="24"/>
          <w:szCs w:val="24"/>
        </w:rPr>
        <w:t>. Konečné schválení PL</w:t>
      </w:r>
      <w:r w:rsidR="00E14F4D">
        <w:rPr>
          <w:rFonts w:ascii="Times New Roman" w:hAnsi="Times New Roman"/>
          <w:sz w:val="24"/>
          <w:szCs w:val="24"/>
        </w:rPr>
        <w:t>PP je plně v kompetenci ředitelky</w:t>
      </w:r>
      <w:r>
        <w:rPr>
          <w:rFonts w:ascii="Times New Roman" w:hAnsi="Times New Roman"/>
          <w:sz w:val="24"/>
          <w:szCs w:val="24"/>
        </w:rPr>
        <w:t xml:space="preserve"> školy. Třídní učitel odpovídá za seznámení zákonných zástupců žáka s konečnou podobou. PLPP. Vyhodnocení naplnění cílů PLPP proběhne po třech měsících jeho realizace na s</w:t>
      </w:r>
      <w:r w:rsidR="00E14F4D">
        <w:rPr>
          <w:rFonts w:ascii="Times New Roman" w:hAnsi="Times New Roman"/>
          <w:sz w:val="24"/>
          <w:szCs w:val="24"/>
        </w:rPr>
        <w:t>polečné schůzce třídního učitel a</w:t>
      </w:r>
      <w:r>
        <w:rPr>
          <w:rFonts w:ascii="Times New Roman" w:hAnsi="Times New Roman"/>
          <w:sz w:val="24"/>
          <w:szCs w:val="24"/>
        </w:rPr>
        <w:t xml:space="preserve"> všech učitelů příslušný</w:t>
      </w:r>
      <w:r w:rsidR="00E14F4D">
        <w:rPr>
          <w:rFonts w:ascii="Times New Roman" w:hAnsi="Times New Roman"/>
          <w:sz w:val="24"/>
          <w:szCs w:val="24"/>
        </w:rPr>
        <w:t xml:space="preserve">ch předmětů </w:t>
      </w:r>
      <w:r>
        <w:rPr>
          <w:rFonts w:ascii="Times New Roman" w:hAnsi="Times New Roman"/>
          <w:sz w:val="24"/>
          <w:szCs w:val="24"/>
        </w:rPr>
        <w:t xml:space="preserve"> (případně dalších pracovníků školního poradenského zařízení). Konečné rozhodnutí o dalším postupu je</w:t>
      </w:r>
      <w:r w:rsidR="00E14F4D">
        <w:rPr>
          <w:rFonts w:ascii="Times New Roman" w:hAnsi="Times New Roman"/>
          <w:sz w:val="24"/>
          <w:szCs w:val="24"/>
        </w:rPr>
        <w:t xml:space="preserve"> v kompetenci třídního učitele</w:t>
      </w:r>
      <w:r>
        <w:rPr>
          <w:rFonts w:ascii="Times New Roman" w:hAnsi="Times New Roman"/>
          <w:sz w:val="24"/>
          <w:szCs w:val="24"/>
        </w:rPr>
        <w:t>.</w:t>
      </w:r>
    </w:p>
    <w:p w:rsidR="00B235CF" w:rsidRPr="002B2541" w:rsidRDefault="00B235CF" w:rsidP="00B235C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2B2541">
        <w:rPr>
          <w:rFonts w:ascii="Times New Roman" w:hAnsi="Times New Roman"/>
          <w:b/>
          <w:sz w:val="24"/>
          <w:szCs w:val="24"/>
        </w:rPr>
        <w:t>b) pravidla a průběh tvorby, realizace a vyhodnocení individuálního vzdělávacího plánu (dále jen IVP):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2541">
        <w:rPr>
          <w:rFonts w:ascii="Times New Roman" w:hAnsi="Times New Roman"/>
          <w:sz w:val="24"/>
          <w:szCs w:val="24"/>
        </w:rPr>
        <w:t>IVP</w:t>
      </w:r>
      <w:r w:rsidRPr="0060573A">
        <w:rPr>
          <w:rFonts w:ascii="Times New Roman" w:hAnsi="Times New Roman"/>
          <w:sz w:val="24"/>
          <w:szCs w:val="24"/>
        </w:rPr>
        <w:t xml:space="preserve"> sestavuje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>třídní učitel</w:t>
      </w:r>
      <w:r>
        <w:rPr>
          <w:rFonts w:ascii="Times New Roman" w:hAnsi="Times New Roman"/>
          <w:sz w:val="24"/>
          <w:szCs w:val="24"/>
        </w:rPr>
        <w:t xml:space="preserve">, se všemi </w:t>
      </w:r>
      <w:r w:rsidRPr="0060573A">
        <w:rPr>
          <w:rFonts w:ascii="Times New Roman" w:hAnsi="Times New Roman"/>
          <w:sz w:val="24"/>
          <w:szCs w:val="24"/>
        </w:rPr>
        <w:t>učitel</w:t>
      </w:r>
      <w:r>
        <w:rPr>
          <w:rFonts w:ascii="Times New Roman" w:hAnsi="Times New Roman"/>
          <w:sz w:val="24"/>
          <w:szCs w:val="24"/>
        </w:rPr>
        <w:t>i</w:t>
      </w:r>
      <w:r w:rsidRPr="0060573A">
        <w:rPr>
          <w:rFonts w:ascii="Times New Roman" w:hAnsi="Times New Roman"/>
          <w:sz w:val="24"/>
          <w:szCs w:val="24"/>
        </w:rPr>
        <w:t xml:space="preserve"> konkrétní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vyučovací</w:t>
      </w:r>
      <w:r>
        <w:rPr>
          <w:rFonts w:ascii="Times New Roman" w:hAnsi="Times New Roman"/>
          <w:sz w:val="24"/>
          <w:szCs w:val="24"/>
        </w:rPr>
        <w:t>ch</w:t>
      </w:r>
      <w:r w:rsidRPr="0060573A">
        <w:rPr>
          <w:rFonts w:ascii="Times New Roman" w:hAnsi="Times New Roman"/>
          <w:sz w:val="24"/>
          <w:szCs w:val="24"/>
        </w:rPr>
        <w:t xml:space="preserve"> předmět</w:t>
      </w:r>
      <w:r>
        <w:rPr>
          <w:rFonts w:ascii="Times New Roman" w:hAnsi="Times New Roman"/>
          <w:sz w:val="24"/>
          <w:szCs w:val="24"/>
        </w:rPr>
        <w:t>ů a případně</w:t>
      </w:r>
      <w:r w:rsidRPr="0060573A">
        <w:rPr>
          <w:rFonts w:ascii="Times New Roman" w:hAnsi="Times New Roman"/>
          <w:sz w:val="24"/>
          <w:szCs w:val="24"/>
        </w:rPr>
        <w:t xml:space="preserve"> za pomoci </w:t>
      </w:r>
      <w:r>
        <w:rPr>
          <w:rFonts w:ascii="Times New Roman" w:hAnsi="Times New Roman"/>
          <w:sz w:val="24"/>
          <w:szCs w:val="24"/>
        </w:rPr>
        <w:t>dalších pracovníků školního poradenského zařízení</w:t>
      </w:r>
      <w:r w:rsidRPr="006057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Podmínkou zpracování IVP je doporučení školského poradenského zařízení a žádost zákonného zástupce žáka. IVP</w:t>
      </w:r>
      <w:r w:rsidRPr="0060573A">
        <w:rPr>
          <w:rFonts w:ascii="Times New Roman" w:hAnsi="Times New Roman"/>
          <w:sz w:val="24"/>
          <w:szCs w:val="24"/>
        </w:rPr>
        <w:t xml:space="preserve"> má písemnou podobu.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3A">
        <w:rPr>
          <w:rFonts w:ascii="Times New Roman" w:hAnsi="Times New Roman"/>
          <w:sz w:val="24"/>
          <w:szCs w:val="24"/>
        </w:rPr>
        <w:t>Před jeho zpracováním probíha</w:t>
      </w:r>
      <w:r>
        <w:rPr>
          <w:rFonts w:ascii="Times New Roman" w:hAnsi="Times New Roman"/>
          <w:sz w:val="24"/>
          <w:szCs w:val="24"/>
        </w:rPr>
        <w:t>jí</w:t>
      </w:r>
      <w:r w:rsidRPr="0060573A">
        <w:rPr>
          <w:rFonts w:ascii="Times New Roman" w:hAnsi="Times New Roman"/>
          <w:sz w:val="24"/>
          <w:szCs w:val="24"/>
        </w:rPr>
        <w:t xml:space="preserve"> rozhovory s jednotlivými vyučujícími, s cílem stanovení </w:t>
      </w:r>
      <w:r>
        <w:rPr>
          <w:rFonts w:ascii="Times New Roman" w:hAnsi="Times New Roman"/>
          <w:sz w:val="24"/>
          <w:szCs w:val="24"/>
        </w:rPr>
        <w:t>vhodných úprav v</w:t>
      </w:r>
      <w:r w:rsidRPr="0060573A">
        <w:rPr>
          <w:rFonts w:ascii="Times New Roman" w:hAnsi="Times New Roman"/>
          <w:sz w:val="24"/>
          <w:szCs w:val="24"/>
        </w:rPr>
        <w:t xml:space="preserve"> metod</w:t>
      </w:r>
      <w:r>
        <w:rPr>
          <w:rFonts w:ascii="Times New Roman" w:hAnsi="Times New Roman"/>
          <w:sz w:val="24"/>
          <w:szCs w:val="24"/>
        </w:rPr>
        <w:t>ách</w:t>
      </w:r>
      <w:r w:rsidRPr="0060573A">
        <w:rPr>
          <w:rFonts w:ascii="Times New Roman" w:hAnsi="Times New Roman"/>
          <w:sz w:val="24"/>
          <w:szCs w:val="24"/>
        </w:rPr>
        <w:t xml:space="preserve"> práce s žákem, způsob</w:t>
      </w:r>
      <w:r>
        <w:rPr>
          <w:rFonts w:ascii="Times New Roman" w:hAnsi="Times New Roman"/>
          <w:sz w:val="24"/>
          <w:szCs w:val="24"/>
        </w:rPr>
        <w:t>ech</w:t>
      </w:r>
      <w:r w:rsidRPr="0060573A">
        <w:rPr>
          <w:rFonts w:ascii="Times New Roman" w:hAnsi="Times New Roman"/>
          <w:sz w:val="24"/>
          <w:szCs w:val="24"/>
        </w:rPr>
        <w:t xml:space="preserve"> kontroly osvojení znalostí a dovedností</w:t>
      </w:r>
      <w:r>
        <w:rPr>
          <w:rFonts w:ascii="Times New Roman" w:hAnsi="Times New Roman"/>
          <w:sz w:val="24"/>
          <w:szCs w:val="24"/>
        </w:rPr>
        <w:t>, způsobu hodnocení apod.</w:t>
      </w:r>
      <w:r w:rsidR="00E14F4D">
        <w:rPr>
          <w:rFonts w:ascii="Times New Roman" w:hAnsi="Times New Roman"/>
          <w:sz w:val="24"/>
          <w:szCs w:val="24"/>
        </w:rPr>
        <w:t xml:space="preserve"> Třídní učitel</w:t>
      </w:r>
      <w:r>
        <w:rPr>
          <w:rFonts w:ascii="Times New Roman" w:hAnsi="Times New Roman"/>
          <w:sz w:val="24"/>
          <w:szCs w:val="24"/>
        </w:rPr>
        <w:t xml:space="preserve"> plní koordinační a kontrolní funkci a odpovídá za konečnou </w:t>
      </w:r>
      <w:r w:rsidR="00E14F4D">
        <w:rPr>
          <w:rFonts w:ascii="Times New Roman" w:hAnsi="Times New Roman"/>
          <w:sz w:val="24"/>
          <w:szCs w:val="24"/>
        </w:rPr>
        <w:t>podobu IVP. D</w:t>
      </w:r>
      <w:r>
        <w:rPr>
          <w:rFonts w:ascii="Times New Roman" w:hAnsi="Times New Roman"/>
          <w:sz w:val="24"/>
          <w:szCs w:val="24"/>
        </w:rPr>
        <w:t xml:space="preserve">ále </w:t>
      </w:r>
      <w:r w:rsidRPr="0060573A">
        <w:rPr>
          <w:rFonts w:ascii="Times New Roman" w:hAnsi="Times New Roman"/>
          <w:sz w:val="24"/>
          <w:szCs w:val="24"/>
        </w:rPr>
        <w:t xml:space="preserve">stanoví termín přípravy </w:t>
      </w:r>
      <w:r>
        <w:rPr>
          <w:rFonts w:ascii="Times New Roman" w:hAnsi="Times New Roman"/>
          <w:sz w:val="24"/>
          <w:szCs w:val="24"/>
        </w:rPr>
        <w:t>IVP</w:t>
      </w:r>
      <w:r w:rsidRPr="0060573A">
        <w:rPr>
          <w:rFonts w:ascii="Times New Roman" w:hAnsi="Times New Roman"/>
          <w:sz w:val="24"/>
          <w:szCs w:val="24"/>
        </w:rPr>
        <w:t xml:space="preserve"> a organizuje společné schůzky s rodiči, pedagogy, vedením školy i žákem samotným</w:t>
      </w:r>
      <w:r>
        <w:rPr>
          <w:rFonts w:ascii="Times New Roman" w:hAnsi="Times New Roman"/>
          <w:sz w:val="24"/>
          <w:szCs w:val="24"/>
        </w:rPr>
        <w:t>. Konečné schválení I</w:t>
      </w:r>
      <w:r w:rsidR="00E14F4D">
        <w:rPr>
          <w:rFonts w:ascii="Times New Roman" w:hAnsi="Times New Roman"/>
          <w:sz w:val="24"/>
          <w:szCs w:val="24"/>
        </w:rPr>
        <w:t>VP je plně v kompetenci ředitelky školy. Třídní učitel</w:t>
      </w:r>
      <w:r>
        <w:rPr>
          <w:rFonts w:ascii="Times New Roman" w:hAnsi="Times New Roman"/>
          <w:sz w:val="24"/>
          <w:szCs w:val="24"/>
        </w:rPr>
        <w:t xml:space="preserve"> odpovídá za závěrečné projednání IVP se zákonným zástupcem a za získání jeho informovaného souhlasu. </w:t>
      </w:r>
      <w:r w:rsidR="00E14F4D">
        <w:rPr>
          <w:rFonts w:ascii="Times New Roman" w:hAnsi="Times New Roman"/>
          <w:sz w:val="24"/>
          <w:szCs w:val="24"/>
        </w:rPr>
        <w:t>P</w:t>
      </w:r>
      <w:r w:rsidR="00C6557C" w:rsidRPr="00C6557C">
        <w:rPr>
          <w:rFonts w:ascii="Times New Roman" w:hAnsi="Times New Roman"/>
          <w:sz w:val="24"/>
          <w:szCs w:val="24"/>
        </w:rPr>
        <w:t xml:space="preserve">o podpisu IVP zákonným zástupcem žáka a získání písemného informovaného souhlasu zákonného zástupce žáka předá informace o </w:t>
      </w:r>
      <w:r w:rsidR="00C6557C" w:rsidRPr="00C6557C">
        <w:rPr>
          <w:rFonts w:ascii="Times New Roman" w:hAnsi="Times New Roman"/>
          <w:sz w:val="24"/>
          <w:szCs w:val="24"/>
        </w:rPr>
        <w:lastRenderedPageBreak/>
        <w:t>zahájení poskytování podpůr</w:t>
      </w:r>
      <w:r w:rsidR="00E14F4D">
        <w:rPr>
          <w:rFonts w:ascii="Times New Roman" w:hAnsi="Times New Roman"/>
          <w:sz w:val="24"/>
          <w:szCs w:val="24"/>
        </w:rPr>
        <w:t>ných opatření podle IVP ředitelce</w:t>
      </w:r>
      <w:r w:rsidR="00C6557C" w:rsidRPr="00C6557C">
        <w:rPr>
          <w:rFonts w:ascii="Times New Roman" w:hAnsi="Times New Roman"/>
          <w:sz w:val="24"/>
          <w:szCs w:val="24"/>
        </w:rPr>
        <w:t xml:space="preserve"> školy, který je</w:t>
      </w:r>
      <w:r w:rsidR="00E14F4D">
        <w:rPr>
          <w:rFonts w:ascii="Times New Roman" w:hAnsi="Times New Roman"/>
          <w:sz w:val="24"/>
          <w:szCs w:val="24"/>
        </w:rPr>
        <w:t>j</w:t>
      </w:r>
      <w:r w:rsidR="00C6557C" w:rsidRPr="00C6557C">
        <w:rPr>
          <w:rFonts w:ascii="Times New Roman" w:hAnsi="Times New Roman"/>
          <w:sz w:val="24"/>
          <w:szCs w:val="24"/>
        </w:rPr>
        <w:t xml:space="preserve"> zaznamená do školní matriky</w:t>
      </w:r>
      <w:r w:rsidR="00C655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Vyhodnocení plnění IVP proběhne po dohodě s příslušným pracovníkem školského poradenského zařízení nejpozději do 1 roku od začátku jeho realizace. Za vyhodnocení plně</w:t>
      </w:r>
      <w:r w:rsidR="00E14F4D">
        <w:rPr>
          <w:rFonts w:ascii="Times New Roman" w:hAnsi="Times New Roman"/>
          <w:sz w:val="24"/>
          <w:szCs w:val="24"/>
        </w:rPr>
        <w:t>ní IVP odpovídá třídní učitel</w:t>
      </w:r>
      <w:r>
        <w:rPr>
          <w:rFonts w:ascii="Times New Roman" w:hAnsi="Times New Roman"/>
          <w:sz w:val="24"/>
          <w:szCs w:val="24"/>
        </w:rPr>
        <w:t>.</w:t>
      </w:r>
    </w:p>
    <w:p w:rsidR="002D106A" w:rsidRDefault="002D106A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AB256D" w:rsidRDefault="00AB256D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60573A">
        <w:rPr>
          <w:rFonts w:ascii="Times New Roman" w:hAnsi="Times New Roman"/>
          <w:b/>
          <w:sz w:val="24"/>
          <w:szCs w:val="24"/>
        </w:rPr>
        <w:t>4.</w:t>
      </w:r>
      <w:r w:rsidR="0023731C">
        <w:rPr>
          <w:rFonts w:ascii="Times New Roman" w:hAnsi="Times New Roman"/>
          <w:b/>
          <w:sz w:val="24"/>
          <w:szCs w:val="24"/>
        </w:rPr>
        <w:t>3</w:t>
      </w:r>
      <w:r w:rsidRPr="0060573A">
        <w:rPr>
          <w:rFonts w:ascii="Times New Roman" w:hAnsi="Times New Roman"/>
          <w:b/>
          <w:sz w:val="24"/>
          <w:szCs w:val="24"/>
        </w:rPr>
        <w:t xml:space="preserve">. Zabezpečení vzdělávání žáků </w:t>
      </w:r>
      <w:r>
        <w:rPr>
          <w:rFonts w:ascii="Times New Roman" w:hAnsi="Times New Roman"/>
          <w:b/>
          <w:sz w:val="24"/>
          <w:szCs w:val="24"/>
        </w:rPr>
        <w:t>s LMP:</w:t>
      </w:r>
    </w:p>
    <w:p w:rsidR="002D106A" w:rsidRPr="00E14F4D" w:rsidRDefault="00AB256D" w:rsidP="00E14F4D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AB256D">
        <w:rPr>
          <w:rFonts w:ascii="Times New Roman" w:hAnsi="Times New Roman"/>
          <w:sz w:val="24"/>
          <w:szCs w:val="24"/>
        </w:rPr>
        <w:t>V případě podpůrného opatření (spočívajícího v úpravě očekávaných výstupů) pro žáky s LMP od třetího stupně podpory, bude pro tvorbu IVP využívána minimální doporučená úroveň pro úpravy očekávaných výstupů v rámci podpůrn</w:t>
      </w:r>
      <w:r w:rsidR="00E14F4D">
        <w:rPr>
          <w:rFonts w:ascii="Times New Roman" w:hAnsi="Times New Roman"/>
          <w:sz w:val="24"/>
          <w:szCs w:val="24"/>
        </w:rPr>
        <w:t>ých opatření stanovená v RVP ZV.</w:t>
      </w:r>
    </w:p>
    <w:p w:rsidR="00960126" w:rsidRDefault="00960126" w:rsidP="0096012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16EF" w:rsidRDefault="004916EF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62E4" w:rsidRDefault="000F62E4" w:rsidP="000F62E4">
      <w:pPr>
        <w:pStyle w:val="Odstavecseseznamem"/>
        <w:ind w:left="360"/>
        <w:jc w:val="center"/>
        <w:rPr>
          <w:rFonts w:ascii="Times New Roman" w:hAnsi="Times New Roman"/>
          <w:sz w:val="24"/>
          <w:szCs w:val="24"/>
        </w:rPr>
      </w:pPr>
    </w:p>
    <w:p w:rsidR="00A27F20" w:rsidRDefault="00A27F20" w:rsidP="004916EF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sectPr w:rsidR="00A27F20" w:rsidSect="00F85464">
      <w:headerReference w:type="default" r:id="rId8"/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48" w:rsidRDefault="006F0748" w:rsidP="00C83207">
      <w:pPr>
        <w:spacing w:after="0" w:line="240" w:lineRule="auto"/>
      </w:pPr>
      <w:r>
        <w:separator/>
      </w:r>
    </w:p>
  </w:endnote>
  <w:endnote w:type="continuationSeparator" w:id="0">
    <w:p w:rsidR="006F0748" w:rsidRDefault="006F0748" w:rsidP="00C8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C1" w:rsidRPr="00B708B6" w:rsidRDefault="002E16C1" w:rsidP="00B708B6">
    <w:pPr>
      <w:pStyle w:val="Zpat"/>
      <w:jc w:val="center"/>
      <w:rPr>
        <w:b/>
        <w:sz w:val="24"/>
        <w:szCs w:val="24"/>
      </w:rPr>
    </w:pPr>
    <w:r w:rsidRPr="00B708B6">
      <w:rPr>
        <w:b/>
        <w:sz w:val="24"/>
        <w:szCs w:val="24"/>
      </w:rPr>
      <w:fldChar w:fldCharType="begin"/>
    </w:r>
    <w:r w:rsidRPr="00B708B6">
      <w:rPr>
        <w:b/>
        <w:sz w:val="24"/>
        <w:szCs w:val="24"/>
      </w:rPr>
      <w:instrText>PAGE   \* MERGEFORMAT</w:instrText>
    </w:r>
    <w:r w:rsidRPr="00B708B6">
      <w:rPr>
        <w:b/>
        <w:sz w:val="24"/>
        <w:szCs w:val="24"/>
      </w:rPr>
      <w:fldChar w:fldCharType="separate"/>
    </w:r>
    <w:r w:rsidR="00866E83">
      <w:rPr>
        <w:b/>
        <w:noProof/>
        <w:sz w:val="24"/>
        <w:szCs w:val="24"/>
      </w:rPr>
      <w:t>4</w:t>
    </w:r>
    <w:r w:rsidRPr="00B708B6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48" w:rsidRDefault="006F0748" w:rsidP="00C83207">
      <w:pPr>
        <w:spacing w:after="0" w:line="240" w:lineRule="auto"/>
      </w:pPr>
      <w:r>
        <w:separator/>
      </w:r>
    </w:p>
  </w:footnote>
  <w:footnote w:type="continuationSeparator" w:id="0">
    <w:p w:rsidR="006F0748" w:rsidRDefault="006F0748" w:rsidP="00C8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C1" w:rsidRPr="00866E83" w:rsidRDefault="00866E83" w:rsidP="00B708B6">
    <w:pPr>
      <w:pStyle w:val="Zhlav"/>
      <w:jc w:val="center"/>
      <w:rPr>
        <w:rFonts w:ascii="Times New Roman" w:hAnsi="Times New Roman"/>
        <w:b/>
        <w:sz w:val="24"/>
        <w:szCs w:val="24"/>
      </w:rPr>
    </w:pPr>
    <w:r w:rsidRPr="00866E83">
      <w:rPr>
        <w:rFonts w:ascii="Times New Roman" w:hAnsi="Times New Roman"/>
        <w:b/>
        <w:sz w:val="24"/>
        <w:szCs w:val="24"/>
      </w:rPr>
      <w:t xml:space="preserve"> Základní škola a Mateřská škola, </w:t>
    </w:r>
    <w:r w:rsidR="002E16C1" w:rsidRPr="00866E83">
      <w:rPr>
        <w:rFonts w:ascii="Times New Roman" w:hAnsi="Times New Roman"/>
        <w:b/>
        <w:sz w:val="24"/>
        <w:szCs w:val="24"/>
      </w:rPr>
      <w:t xml:space="preserve"> Horní Dunajovice</w:t>
    </w:r>
    <w:r w:rsidRPr="00866E83">
      <w:rPr>
        <w:rFonts w:ascii="Times New Roman" w:hAnsi="Times New Roman"/>
        <w:b/>
        <w:sz w:val="24"/>
        <w:szCs w:val="24"/>
      </w:rPr>
      <w:t>, okres Znojmo, příspěvková organizace</w:t>
    </w:r>
  </w:p>
  <w:p w:rsidR="00866E83" w:rsidRPr="00866E83" w:rsidRDefault="00866E83" w:rsidP="00B708B6">
    <w:pPr>
      <w:pStyle w:val="Zhlav"/>
      <w:jc w:val="center"/>
      <w:rPr>
        <w:rFonts w:ascii="Times New Roman" w:hAnsi="Times New Roman"/>
        <w:b/>
        <w:sz w:val="24"/>
        <w:szCs w:val="24"/>
      </w:rPr>
    </w:pPr>
    <w:r w:rsidRPr="00866E83">
      <w:rPr>
        <w:rFonts w:ascii="Times New Roman" w:hAnsi="Times New Roman"/>
        <w:b/>
        <w:sz w:val="24"/>
        <w:szCs w:val="24"/>
      </w:rPr>
      <w:t>Školní vzdělávací program pro základní vzdělávání</w:t>
    </w:r>
  </w:p>
  <w:p w:rsidR="002E16C1" w:rsidRDefault="002E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975"/>
    <w:multiLevelType w:val="multilevel"/>
    <w:tmpl w:val="3D58BC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1" w15:restartNumberingAfterBreak="0">
    <w:nsid w:val="042A739E"/>
    <w:multiLevelType w:val="multilevel"/>
    <w:tmpl w:val="76CA95D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" w15:restartNumberingAfterBreak="0">
    <w:nsid w:val="08640286"/>
    <w:multiLevelType w:val="multilevel"/>
    <w:tmpl w:val="F64A16A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" w15:restartNumberingAfterBreak="0">
    <w:nsid w:val="0C380083"/>
    <w:multiLevelType w:val="multilevel"/>
    <w:tmpl w:val="8C1230A0"/>
    <w:lvl w:ilvl="0">
      <w:numFmt w:val="bullet"/>
      <w:lvlText w:val="-"/>
      <w:lvlJc w:val="left"/>
      <w:pPr>
        <w:tabs>
          <w:tab w:val="num" w:pos="104"/>
        </w:tabs>
        <w:ind w:left="104" w:hanging="104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</w:abstractNum>
  <w:abstractNum w:abstractNumId="4" w15:restartNumberingAfterBreak="0">
    <w:nsid w:val="0C4270D9"/>
    <w:multiLevelType w:val="multilevel"/>
    <w:tmpl w:val="E9D2C32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0DBB7968"/>
    <w:multiLevelType w:val="multilevel"/>
    <w:tmpl w:val="A3348D5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E21AFB"/>
    <w:multiLevelType w:val="multilevel"/>
    <w:tmpl w:val="A7A87BA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7" w15:restartNumberingAfterBreak="0">
    <w:nsid w:val="117F7A0B"/>
    <w:multiLevelType w:val="multilevel"/>
    <w:tmpl w:val="826E254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671AD1"/>
    <w:multiLevelType w:val="multilevel"/>
    <w:tmpl w:val="DE865A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9" w15:restartNumberingAfterBreak="0">
    <w:nsid w:val="1708551E"/>
    <w:multiLevelType w:val="multilevel"/>
    <w:tmpl w:val="362EFEF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77C30E9"/>
    <w:multiLevelType w:val="multilevel"/>
    <w:tmpl w:val="1C54159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1" w15:restartNumberingAfterBreak="0">
    <w:nsid w:val="17EF5C34"/>
    <w:multiLevelType w:val="multilevel"/>
    <w:tmpl w:val="21AE577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84130FC"/>
    <w:multiLevelType w:val="multilevel"/>
    <w:tmpl w:val="D49E4F8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8C86329"/>
    <w:multiLevelType w:val="multilevel"/>
    <w:tmpl w:val="E9C8263A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4" w15:restartNumberingAfterBreak="0">
    <w:nsid w:val="1A0328E7"/>
    <w:multiLevelType w:val="multilevel"/>
    <w:tmpl w:val="A73056B8"/>
    <w:styleLink w:val="Seznam31"/>
    <w:lvl w:ilvl="0">
      <w:numFmt w:val="bullet"/>
      <w:lvlText w:val="-"/>
      <w:lvlJc w:val="left"/>
      <w:pPr>
        <w:tabs>
          <w:tab w:val="num" w:pos="104"/>
        </w:tabs>
        <w:ind w:left="104" w:hanging="104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A11322A"/>
    <w:multiLevelType w:val="multilevel"/>
    <w:tmpl w:val="5CFA5286"/>
    <w:styleLink w:val="Seznam21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6" w15:restartNumberingAfterBreak="0">
    <w:nsid w:val="1B9436AD"/>
    <w:multiLevelType w:val="multilevel"/>
    <w:tmpl w:val="A76AF87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17" w15:restartNumberingAfterBreak="0">
    <w:nsid w:val="1D160CC4"/>
    <w:multiLevelType w:val="hybridMultilevel"/>
    <w:tmpl w:val="A0D6A5EE"/>
    <w:lvl w:ilvl="0" w:tplc="2620F43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D667E11"/>
    <w:multiLevelType w:val="multilevel"/>
    <w:tmpl w:val="26F017B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9" w15:restartNumberingAfterBreak="0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CE048D"/>
    <w:multiLevelType w:val="multilevel"/>
    <w:tmpl w:val="A2C6293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3BE7612"/>
    <w:multiLevelType w:val="multilevel"/>
    <w:tmpl w:val="CCF8F3A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2" w15:restartNumberingAfterBreak="0">
    <w:nsid w:val="24B61B76"/>
    <w:multiLevelType w:val="multilevel"/>
    <w:tmpl w:val="5C48C0B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3" w15:restartNumberingAfterBreak="0">
    <w:nsid w:val="250C7B5B"/>
    <w:multiLevelType w:val="multilevel"/>
    <w:tmpl w:val="4CB2CE0C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4" w15:restartNumberingAfterBreak="0">
    <w:nsid w:val="26281239"/>
    <w:multiLevelType w:val="multilevel"/>
    <w:tmpl w:val="99524C5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5" w15:restartNumberingAfterBreak="0">
    <w:nsid w:val="28C265FB"/>
    <w:multiLevelType w:val="multilevel"/>
    <w:tmpl w:val="3A36AEF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6" w15:restartNumberingAfterBreak="0">
    <w:nsid w:val="29847991"/>
    <w:multiLevelType w:val="multilevel"/>
    <w:tmpl w:val="25FEE22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7" w15:restartNumberingAfterBreak="0">
    <w:nsid w:val="2B242F94"/>
    <w:multiLevelType w:val="multilevel"/>
    <w:tmpl w:val="16F2C8C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8" w15:restartNumberingAfterBreak="0">
    <w:nsid w:val="2D067DA5"/>
    <w:multiLevelType w:val="multilevel"/>
    <w:tmpl w:val="EBC43F1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9" w15:restartNumberingAfterBreak="0">
    <w:nsid w:val="32BC0DCE"/>
    <w:multiLevelType w:val="multilevel"/>
    <w:tmpl w:val="8ECCAFD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0" w15:restartNumberingAfterBreak="0">
    <w:nsid w:val="342C3185"/>
    <w:multiLevelType w:val="multilevel"/>
    <w:tmpl w:val="DADCB2A4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1" w15:restartNumberingAfterBreak="0">
    <w:nsid w:val="36965491"/>
    <w:multiLevelType w:val="multilevel"/>
    <w:tmpl w:val="F3F80E8A"/>
    <w:lvl w:ilvl="0">
      <w:numFmt w:val="bullet"/>
      <w:lvlText w:val="-"/>
      <w:lvlJc w:val="left"/>
      <w:pPr>
        <w:tabs>
          <w:tab w:val="num" w:pos="104"/>
        </w:tabs>
        <w:ind w:left="104" w:hanging="104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Times New Roman" w:eastAsia="Times New Roman" w:hAnsi="Times New Roman" w:cs="Times New Roman"/>
        <w:position w:val="4"/>
        <w:sz w:val="26"/>
        <w:szCs w:val="26"/>
        <w:u w:color="000000"/>
        <w:rtl w:val="0"/>
      </w:rPr>
    </w:lvl>
  </w:abstractNum>
  <w:abstractNum w:abstractNumId="32" w15:restartNumberingAfterBreak="0">
    <w:nsid w:val="3A326161"/>
    <w:multiLevelType w:val="multilevel"/>
    <w:tmpl w:val="29528D3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CFE1193"/>
    <w:multiLevelType w:val="multilevel"/>
    <w:tmpl w:val="DBD4F7B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4" w15:restartNumberingAfterBreak="0">
    <w:nsid w:val="3E4F26CA"/>
    <w:multiLevelType w:val="multilevel"/>
    <w:tmpl w:val="9C7CD6B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5" w15:restartNumberingAfterBreak="0">
    <w:nsid w:val="3FE1642A"/>
    <w:multiLevelType w:val="multilevel"/>
    <w:tmpl w:val="EB469CC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6" w15:restartNumberingAfterBreak="0">
    <w:nsid w:val="44577BFA"/>
    <w:multiLevelType w:val="multilevel"/>
    <w:tmpl w:val="0ED8C67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7" w15:restartNumberingAfterBreak="0">
    <w:nsid w:val="467D7389"/>
    <w:multiLevelType w:val="multilevel"/>
    <w:tmpl w:val="44F4952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8" w15:restartNumberingAfterBreak="0">
    <w:nsid w:val="470B3CC4"/>
    <w:multiLevelType w:val="multilevel"/>
    <w:tmpl w:val="F26E1EF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7193BA6"/>
    <w:multiLevelType w:val="multilevel"/>
    <w:tmpl w:val="35D6CF1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7D90EA3"/>
    <w:multiLevelType w:val="multilevel"/>
    <w:tmpl w:val="902C49E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1" w15:restartNumberingAfterBreak="0">
    <w:nsid w:val="48C86720"/>
    <w:multiLevelType w:val="multilevel"/>
    <w:tmpl w:val="27E850F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A4B6EF8"/>
    <w:multiLevelType w:val="multilevel"/>
    <w:tmpl w:val="CAC0DBD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43" w15:restartNumberingAfterBreak="0">
    <w:nsid w:val="4F1D41C5"/>
    <w:multiLevelType w:val="hybridMultilevel"/>
    <w:tmpl w:val="98D25D12"/>
    <w:lvl w:ilvl="0" w:tplc="913AF5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0555FE"/>
    <w:multiLevelType w:val="multilevel"/>
    <w:tmpl w:val="69D2F39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45" w15:restartNumberingAfterBreak="0">
    <w:nsid w:val="5589317D"/>
    <w:multiLevelType w:val="multilevel"/>
    <w:tmpl w:val="94E237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46" w15:restartNumberingAfterBreak="0">
    <w:nsid w:val="597B14C6"/>
    <w:multiLevelType w:val="multilevel"/>
    <w:tmpl w:val="5892613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A8E443A"/>
    <w:multiLevelType w:val="multilevel"/>
    <w:tmpl w:val="60F8A0E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8" w15:restartNumberingAfterBreak="0">
    <w:nsid w:val="5A9015FB"/>
    <w:multiLevelType w:val="multilevel"/>
    <w:tmpl w:val="C074930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9" w15:restartNumberingAfterBreak="0">
    <w:nsid w:val="5BF87C78"/>
    <w:multiLevelType w:val="multilevel"/>
    <w:tmpl w:val="D662E8A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CC52E7D"/>
    <w:multiLevelType w:val="multilevel"/>
    <w:tmpl w:val="3DB48312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00C6D95"/>
    <w:multiLevelType w:val="multilevel"/>
    <w:tmpl w:val="7DF21A5C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  <w:u w:color="000000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  <w:u w:color="000000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  <w:u w:color="000000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  <w:u w:color="000000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  <w:u w:color="000000"/>
        <w:rtl w:val="0"/>
      </w:rPr>
    </w:lvl>
  </w:abstractNum>
  <w:abstractNum w:abstractNumId="52" w15:restartNumberingAfterBreak="0">
    <w:nsid w:val="61415250"/>
    <w:multiLevelType w:val="multilevel"/>
    <w:tmpl w:val="3FC0112A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8CE01B3"/>
    <w:multiLevelType w:val="multilevel"/>
    <w:tmpl w:val="B83ED44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4" w15:restartNumberingAfterBreak="0">
    <w:nsid w:val="6AE05F40"/>
    <w:multiLevelType w:val="multilevel"/>
    <w:tmpl w:val="C6D201E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B160693"/>
    <w:multiLevelType w:val="multilevel"/>
    <w:tmpl w:val="CA20CCB6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C6702D8"/>
    <w:multiLevelType w:val="multilevel"/>
    <w:tmpl w:val="A6C2DF28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E365C6E"/>
    <w:multiLevelType w:val="hybridMultilevel"/>
    <w:tmpl w:val="8AC409C2"/>
    <w:lvl w:ilvl="0" w:tplc="A89AA0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 w15:restartNumberingAfterBreak="0">
    <w:nsid w:val="6F4C0BA2"/>
    <w:multiLevelType w:val="multilevel"/>
    <w:tmpl w:val="EC54D7FE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06816FE"/>
    <w:multiLevelType w:val="multilevel"/>
    <w:tmpl w:val="63A4EB5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1A46B15"/>
    <w:multiLevelType w:val="multilevel"/>
    <w:tmpl w:val="9C7850E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308420A"/>
    <w:multiLevelType w:val="multilevel"/>
    <w:tmpl w:val="5C687B42"/>
    <w:lvl w:ilvl="0">
      <w:start w:val="1"/>
      <w:numFmt w:val="bullet"/>
      <w:pStyle w:val="Uivo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2" w15:restartNumberingAfterBreak="0">
    <w:nsid w:val="73346FEF"/>
    <w:multiLevelType w:val="multilevel"/>
    <w:tmpl w:val="E5EAC10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6E1779E"/>
    <w:multiLevelType w:val="multilevel"/>
    <w:tmpl w:val="9210DE54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4" w15:restartNumberingAfterBreak="0">
    <w:nsid w:val="7962089C"/>
    <w:multiLevelType w:val="multilevel"/>
    <w:tmpl w:val="D500EE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5" w15:restartNumberingAfterBreak="0">
    <w:nsid w:val="7A1C5084"/>
    <w:multiLevelType w:val="multilevel"/>
    <w:tmpl w:val="57E0BFD0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B84382D"/>
    <w:multiLevelType w:val="multilevel"/>
    <w:tmpl w:val="B340479A"/>
    <w:lvl w:ilvl="0">
      <w:numFmt w:val="bullet"/>
      <w:lvlText w:val="-"/>
      <w:lvlJc w:val="left"/>
      <w:pPr>
        <w:tabs>
          <w:tab w:val="num" w:pos="113"/>
        </w:tabs>
        <w:ind w:left="113" w:hanging="113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7" w15:restartNumberingAfterBreak="0">
    <w:nsid w:val="7C3F41CD"/>
    <w:multiLevelType w:val="multilevel"/>
    <w:tmpl w:val="1A1AA776"/>
    <w:styleLink w:val="List1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8" w15:restartNumberingAfterBreak="0">
    <w:nsid w:val="7D1E443A"/>
    <w:multiLevelType w:val="multilevel"/>
    <w:tmpl w:val="5ECABE84"/>
    <w:styleLink w:val="List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69" w15:restartNumberingAfterBreak="0">
    <w:nsid w:val="7D656EC4"/>
    <w:multiLevelType w:val="multilevel"/>
    <w:tmpl w:val="4792004C"/>
    <w:styleLink w:val="Pomlk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4"/>
        <w:sz w:val="29"/>
        <w:szCs w:val="29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1"/>
  </w:num>
  <w:num w:numId="2">
    <w:abstractNumId w:val="17"/>
  </w:num>
  <w:num w:numId="3">
    <w:abstractNumId w:val="19"/>
  </w:num>
  <w:num w:numId="4">
    <w:abstractNumId w:val="43"/>
  </w:num>
  <w:num w:numId="5">
    <w:abstractNumId w:val="57"/>
  </w:num>
  <w:num w:numId="6">
    <w:abstractNumId w:val="49"/>
  </w:num>
  <w:num w:numId="7">
    <w:abstractNumId w:val="0"/>
  </w:num>
  <w:num w:numId="8">
    <w:abstractNumId w:val="27"/>
  </w:num>
  <w:num w:numId="9">
    <w:abstractNumId w:val="64"/>
  </w:num>
  <w:num w:numId="10">
    <w:abstractNumId w:val="68"/>
  </w:num>
  <w:num w:numId="11">
    <w:abstractNumId w:val="32"/>
  </w:num>
  <w:num w:numId="12">
    <w:abstractNumId w:val="41"/>
  </w:num>
  <w:num w:numId="13">
    <w:abstractNumId w:val="12"/>
  </w:num>
  <w:num w:numId="14">
    <w:abstractNumId w:val="1"/>
  </w:num>
  <w:num w:numId="15">
    <w:abstractNumId w:val="37"/>
  </w:num>
  <w:num w:numId="16">
    <w:abstractNumId w:val="28"/>
  </w:num>
  <w:num w:numId="17">
    <w:abstractNumId w:val="26"/>
  </w:num>
  <w:num w:numId="18">
    <w:abstractNumId w:val="54"/>
  </w:num>
  <w:num w:numId="19">
    <w:abstractNumId w:val="4"/>
  </w:num>
  <w:num w:numId="20">
    <w:abstractNumId w:val="39"/>
  </w:num>
  <w:num w:numId="21">
    <w:abstractNumId w:val="53"/>
  </w:num>
  <w:num w:numId="22">
    <w:abstractNumId w:val="7"/>
  </w:num>
  <w:num w:numId="23">
    <w:abstractNumId w:val="44"/>
  </w:num>
  <w:num w:numId="24">
    <w:abstractNumId w:val="25"/>
  </w:num>
  <w:num w:numId="25">
    <w:abstractNumId w:val="8"/>
  </w:num>
  <w:num w:numId="26">
    <w:abstractNumId w:val="22"/>
  </w:num>
  <w:num w:numId="27">
    <w:abstractNumId w:val="35"/>
  </w:num>
  <w:num w:numId="28">
    <w:abstractNumId w:val="9"/>
  </w:num>
  <w:num w:numId="29">
    <w:abstractNumId w:val="34"/>
  </w:num>
  <w:num w:numId="30">
    <w:abstractNumId w:val="45"/>
  </w:num>
  <w:num w:numId="31">
    <w:abstractNumId w:val="67"/>
  </w:num>
  <w:num w:numId="32">
    <w:abstractNumId w:val="60"/>
  </w:num>
  <w:num w:numId="33">
    <w:abstractNumId w:val="20"/>
  </w:num>
  <w:num w:numId="34">
    <w:abstractNumId w:val="59"/>
  </w:num>
  <w:num w:numId="35">
    <w:abstractNumId w:val="69"/>
  </w:num>
  <w:num w:numId="36">
    <w:abstractNumId w:val="18"/>
  </w:num>
  <w:num w:numId="37">
    <w:abstractNumId w:val="29"/>
  </w:num>
  <w:num w:numId="38">
    <w:abstractNumId w:val="23"/>
  </w:num>
  <w:num w:numId="39">
    <w:abstractNumId w:val="15"/>
  </w:num>
  <w:num w:numId="40">
    <w:abstractNumId w:val="31"/>
  </w:num>
  <w:num w:numId="41">
    <w:abstractNumId w:val="3"/>
  </w:num>
  <w:num w:numId="42">
    <w:abstractNumId w:val="62"/>
  </w:num>
  <w:num w:numId="43">
    <w:abstractNumId w:val="48"/>
  </w:num>
  <w:num w:numId="44">
    <w:abstractNumId w:val="66"/>
  </w:num>
  <w:num w:numId="45">
    <w:abstractNumId w:val="24"/>
  </w:num>
  <w:num w:numId="46">
    <w:abstractNumId w:val="33"/>
  </w:num>
  <w:num w:numId="47">
    <w:abstractNumId w:val="2"/>
  </w:num>
  <w:num w:numId="48">
    <w:abstractNumId w:val="21"/>
  </w:num>
  <w:num w:numId="49">
    <w:abstractNumId w:val="6"/>
  </w:num>
  <w:num w:numId="50">
    <w:abstractNumId w:val="10"/>
  </w:num>
  <w:num w:numId="51">
    <w:abstractNumId w:val="38"/>
  </w:num>
  <w:num w:numId="52">
    <w:abstractNumId w:val="40"/>
  </w:num>
  <w:num w:numId="53">
    <w:abstractNumId w:val="36"/>
  </w:num>
  <w:num w:numId="54">
    <w:abstractNumId w:val="30"/>
  </w:num>
  <w:num w:numId="55">
    <w:abstractNumId w:val="47"/>
  </w:num>
  <w:num w:numId="56">
    <w:abstractNumId w:val="13"/>
  </w:num>
  <w:num w:numId="57">
    <w:abstractNumId w:val="52"/>
  </w:num>
  <w:num w:numId="58">
    <w:abstractNumId w:val="55"/>
  </w:num>
  <w:num w:numId="59">
    <w:abstractNumId w:val="14"/>
  </w:num>
  <w:num w:numId="60">
    <w:abstractNumId w:val="11"/>
  </w:num>
  <w:num w:numId="61">
    <w:abstractNumId w:val="50"/>
  </w:num>
  <w:num w:numId="62">
    <w:abstractNumId w:val="46"/>
  </w:num>
  <w:num w:numId="63">
    <w:abstractNumId w:val="58"/>
  </w:num>
  <w:num w:numId="64">
    <w:abstractNumId w:val="51"/>
  </w:num>
  <w:num w:numId="65">
    <w:abstractNumId w:val="42"/>
  </w:num>
  <w:num w:numId="66">
    <w:abstractNumId w:val="16"/>
  </w:num>
  <w:num w:numId="67">
    <w:abstractNumId w:val="63"/>
  </w:num>
  <w:num w:numId="68">
    <w:abstractNumId w:val="65"/>
  </w:num>
  <w:num w:numId="69">
    <w:abstractNumId w:val="5"/>
  </w:num>
  <w:num w:numId="70">
    <w:abstractNumId w:val="5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44"/>
    <w:rsid w:val="00001E5A"/>
    <w:rsid w:val="00002A9D"/>
    <w:rsid w:val="0000365A"/>
    <w:rsid w:val="00004917"/>
    <w:rsid w:val="00010BBF"/>
    <w:rsid w:val="0001273E"/>
    <w:rsid w:val="00016832"/>
    <w:rsid w:val="00023A00"/>
    <w:rsid w:val="000259A9"/>
    <w:rsid w:val="0002626F"/>
    <w:rsid w:val="0003003B"/>
    <w:rsid w:val="00032FFC"/>
    <w:rsid w:val="000343C4"/>
    <w:rsid w:val="00035BF1"/>
    <w:rsid w:val="000363DC"/>
    <w:rsid w:val="00036AAD"/>
    <w:rsid w:val="0004636B"/>
    <w:rsid w:val="00046CF7"/>
    <w:rsid w:val="000503D4"/>
    <w:rsid w:val="00052B63"/>
    <w:rsid w:val="000548DF"/>
    <w:rsid w:val="00054A14"/>
    <w:rsid w:val="000551CD"/>
    <w:rsid w:val="0006074F"/>
    <w:rsid w:val="0006259B"/>
    <w:rsid w:val="00064194"/>
    <w:rsid w:val="00066565"/>
    <w:rsid w:val="000819D7"/>
    <w:rsid w:val="00081B58"/>
    <w:rsid w:val="00085ACF"/>
    <w:rsid w:val="00085ADE"/>
    <w:rsid w:val="00090D08"/>
    <w:rsid w:val="00091F90"/>
    <w:rsid w:val="00094CCE"/>
    <w:rsid w:val="000A00FE"/>
    <w:rsid w:val="000A30DC"/>
    <w:rsid w:val="000A7963"/>
    <w:rsid w:val="000B261D"/>
    <w:rsid w:val="000B6F4E"/>
    <w:rsid w:val="000C364F"/>
    <w:rsid w:val="000C500C"/>
    <w:rsid w:val="000D3DF2"/>
    <w:rsid w:val="000D5004"/>
    <w:rsid w:val="000D766B"/>
    <w:rsid w:val="000E4D65"/>
    <w:rsid w:val="000E711F"/>
    <w:rsid w:val="000F16A2"/>
    <w:rsid w:val="000F62E4"/>
    <w:rsid w:val="000F7D75"/>
    <w:rsid w:val="001012B3"/>
    <w:rsid w:val="00101D03"/>
    <w:rsid w:val="00103FDE"/>
    <w:rsid w:val="001043E6"/>
    <w:rsid w:val="00104488"/>
    <w:rsid w:val="00104A3D"/>
    <w:rsid w:val="00105D55"/>
    <w:rsid w:val="00110870"/>
    <w:rsid w:val="00112B35"/>
    <w:rsid w:val="0011658F"/>
    <w:rsid w:val="00120021"/>
    <w:rsid w:val="00120730"/>
    <w:rsid w:val="00122433"/>
    <w:rsid w:val="00123303"/>
    <w:rsid w:val="00126BAA"/>
    <w:rsid w:val="00126C50"/>
    <w:rsid w:val="00132D35"/>
    <w:rsid w:val="00134839"/>
    <w:rsid w:val="0013579E"/>
    <w:rsid w:val="00137A10"/>
    <w:rsid w:val="0014350A"/>
    <w:rsid w:val="00152A21"/>
    <w:rsid w:val="00162662"/>
    <w:rsid w:val="00163693"/>
    <w:rsid w:val="001652E1"/>
    <w:rsid w:val="00167418"/>
    <w:rsid w:val="00171022"/>
    <w:rsid w:val="00171EEC"/>
    <w:rsid w:val="00172FB9"/>
    <w:rsid w:val="00174499"/>
    <w:rsid w:val="001758AB"/>
    <w:rsid w:val="00176AF9"/>
    <w:rsid w:val="0018009C"/>
    <w:rsid w:val="00183285"/>
    <w:rsid w:val="0019168F"/>
    <w:rsid w:val="001A0BCB"/>
    <w:rsid w:val="001A4E46"/>
    <w:rsid w:val="001A5B99"/>
    <w:rsid w:val="001A6EF0"/>
    <w:rsid w:val="001A79ED"/>
    <w:rsid w:val="001B0DBF"/>
    <w:rsid w:val="001B29E9"/>
    <w:rsid w:val="001B35B7"/>
    <w:rsid w:val="001B3E32"/>
    <w:rsid w:val="001B4CD3"/>
    <w:rsid w:val="001B68C2"/>
    <w:rsid w:val="001C09AB"/>
    <w:rsid w:val="001C0CA4"/>
    <w:rsid w:val="001C0DE0"/>
    <w:rsid w:val="001C20A4"/>
    <w:rsid w:val="001C2347"/>
    <w:rsid w:val="001C63D9"/>
    <w:rsid w:val="001C7861"/>
    <w:rsid w:val="001D5753"/>
    <w:rsid w:val="001D78A3"/>
    <w:rsid w:val="001E4D50"/>
    <w:rsid w:val="001E5C66"/>
    <w:rsid w:val="001F0D5D"/>
    <w:rsid w:val="001F1B1E"/>
    <w:rsid w:val="001F4BB1"/>
    <w:rsid w:val="001F70FF"/>
    <w:rsid w:val="00207FE0"/>
    <w:rsid w:val="00223451"/>
    <w:rsid w:val="002239DB"/>
    <w:rsid w:val="002261ED"/>
    <w:rsid w:val="00226E32"/>
    <w:rsid w:val="00230949"/>
    <w:rsid w:val="002336AC"/>
    <w:rsid w:val="00236AFD"/>
    <w:rsid w:val="0023731C"/>
    <w:rsid w:val="00247962"/>
    <w:rsid w:val="0025067C"/>
    <w:rsid w:val="00250868"/>
    <w:rsid w:val="002523F1"/>
    <w:rsid w:val="00253810"/>
    <w:rsid w:val="00255C9A"/>
    <w:rsid w:val="00256A76"/>
    <w:rsid w:val="00261C8E"/>
    <w:rsid w:val="00266D08"/>
    <w:rsid w:val="00270F74"/>
    <w:rsid w:val="0027310B"/>
    <w:rsid w:val="00282284"/>
    <w:rsid w:val="00282874"/>
    <w:rsid w:val="00282E13"/>
    <w:rsid w:val="00293009"/>
    <w:rsid w:val="00294B59"/>
    <w:rsid w:val="002A6122"/>
    <w:rsid w:val="002A76DB"/>
    <w:rsid w:val="002B2541"/>
    <w:rsid w:val="002B5AEC"/>
    <w:rsid w:val="002B5D38"/>
    <w:rsid w:val="002C0CF9"/>
    <w:rsid w:val="002C1200"/>
    <w:rsid w:val="002C5EC5"/>
    <w:rsid w:val="002C69F2"/>
    <w:rsid w:val="002C6DE9"/>
    <w:rsid w:val="002D106A"/>
    <w:rsid w:val="002D1B41"/>
    <w:rsid w:val="002D3E1F"/>
    <w:rsid w:val="002E16C1"/>
    <w:rsid w:val="002E4EA8"/>
    <w:rsid w:val="002E6580"/>
    <w:rsid w:val="002F4EC2"/>
    <w:rsid w:val="00304930"/>
    <w:rsid w:val="00306D45"/>
    <w:rsid w:val="00310D58"/>
    <w:rsid w:val="00311701"/>
    <w:rsid w:val="003164E2"/>
    <w:rsid w:val="00316626"/>
    <w:rsid w:val="00316765"/>
    <w:rsid w:val="00317B69"/>
    <w:rsid w:val="0032238F"/>
    <w:rsid w:val="00327D83"/>
    <w:rsid w:val="00335E3A"/>
    <w:rsid w:val="00340931"/>
    <w:rsid w:val="003455C7"/>
    <w:rsid w:val="00345EE3"/>
    <w:rsid w:val="003462D8"/>
    <w:rsid w:val="00350C7D"/>
    <w:rsid w:val="00352FC9"/>
    <w:rsid w:val="00353C06"/>
    <w:rsid w:val="0035499A"/>
    <w:rsid w:val="003565E0"/>
    <w:rsid w:val="00361073"/>
    <w:rsid w:val="003625B4"/>
    <w:rsid w:val="003636DA"/>
    <w:rsid w:val="003646B2"/>
    <w:rsid w:val="00364CCD"/>
    <w:rsid w:val="003657E9"/>
    <w:rsid w:val="00367159"/>
    <w:rsid w:val="00371EAE"/>
    <w:rsid w:val="0037386C"/>
    <w:rsid w:val="003828CA"/>
    <w:rsid w:val="00383A1D"/>
    <w:rsid w:val="00383B6C"/>
    <w:rsid w:val="003846C2"/>
    <w:rsid w:val="00384882"/>
    <w:rsid w:val="0039044F"/>
    <w:rsid w:val="003904DB"/>
    <w:rsid w:val="00391201"/>
    <w:rsid w:val="00395E68"/>
    <w:rsid w:val="003A0B8F"/>
    <w:rsid w:val="003A6280"/>
    <w:rsid w:val="003B03DF"/>
    <w:rsid w:val="003B07AD"/>
    <w:rsid w:val="003B5344"/>
    <w:rsid w:val="003B66F9"/>
    <w:rsid w:val="003C0250"/>
    <w:rsid w:val="003C6752"/>
    <w:rsid w:val="003D2A2A"/>
    <w:rsid w:val="003D49CD"/>
    <w:rsid w:val="003E0704"/>
    <w:rsid w:val="003E081E"/>
    <w:rsid w:val="003E1EC9"/>
    <w:rsid w:val="003F4886"/>
    <w:rsid w:val="003F56EE"/>
    <w:rsid w:val="0040481A"/>
    <w:rsid w:val="00405A35"/>
    <w:rsid w:val="00410D0A"/>
    <w:rsid w:val="0041697D"/>
    <w:rsid w:val="00416ABD"/>
    <w:rsid w:val="00416B19"/>
    <w:rsid w:val="00417860"/>
    <w:rsid w:val="00420AE6"/>
    <w:rsid w:val="00421834"/>
    <w:rsid w:val="004219C6"/>
    <w:rsid w:val="004226CE"/>
    <w:rsid w:val="00425CFC"/>
    <w:rsid w:val="004403AB"/>
    <w:rsid w:val="00445228"/>
    <w:rsid w:val="0044782E"/>
    <w:rsid w:val="004514FF"/>
    <w:rsid w:val="00454BAA"/>
    <w:rsid w:val="00455303"/>
    <w:rsid w:val="004561A2"/>
    <w:rsid w:val="004605EE"/>
    <w:rsid w:val="00461353"/>
    <w:rsid w:val="004630FF"/>
    <w:rsid w:val="004705DD"/>
    <w:rsid w:val="004726DD"/>
    <w:rsid w:val="0047410B"/>
    <w:rsid w:val="00474BEE"/>
    <w:rsid w:val="00475951"/>
    <w:rsid w:val="00475A07"/>
    <w:rsid w:val="00476304"/>
    <w:rsid w:val="00477D16"/>
    <w:rsid w:val="0048014A"/>
    <w:rsid w:val="0048114B"/>
    <w:rsid w:val="004916EF"/>
    <w:rsid w:val="00491D3F"/>
    <w:rsid w:val="00492524"/>
    <w:rsid w:val="00493730"/>
    <w:rsid w:val="0049524B"/>
    <w:rsid w:val="00495EB5"/>
    <w:rsid w:val="004A109B"/>
    <w:rsid w:val="004A2F79"/>
    <w:rsid w:val="004A32D4"/>
    <w:rsid w:val="004A4A5C"/>
    <w:rsid w:val="004A4B10"/>
    <w:rsid w:val="004B06F8"/>
    <w:rsid w:val="004B2254"/>
    <w:rsid w:val="004B369B"/>
    <w:rsid w:val="004B5B5D"/>
    <w:rsid w:val="004B6BAB"/>
    <w:rsid w:val="004C2258"/>
    <w:rsid w:val="004C3DA8"/>
    <w:rsid w:val="004C59E6"/>
    <w:rsid w:val="004C7453"/>
    <w:rsid w:val="004D0CFE"/>
    <w:rsid w:val="004D70E5"/>
    <w:rsid w:val="004E353C"/>
    <w:rsid w:val="004E439C"/>
    <w:rsid w:val="004E4D8E"/>
    <w:rsid w:val="004E5DD8"/>
    <w:rsid w:val="004E766B"/>
    <w:rsid w:val="004F5308"/>
    <w:rsid w:val="004F5E8A"/>
    <w:rsid w:val="004F6256"/>
    <w:rsid w:val="004F682F"/>
    <w:rsid w:val="00504FD8"/>
    <w:rsid w:val="005055A9"/>
    <w:rsid w:val="00506147"/>
    <w:rsid w:val="00510B70"/>
    <w:rsid w:val="005113F7"/>
    <w:rsid w:val="00522CBE"/>
    <w:rsid w:val="00525E8A"/>
    <w:rsid w:val="005270D1"/>
    <w:rsid w:val="005302D6"/>
    <w:rsid w:val="005321AA"/>
    <w:rsid w:val="00532461"/>
    <w:rsid w:val="0053423F"/>
    <w:rsid w:val="00534708"/>
    <w:rsid w:val="00534D46"/>
    <w:rsid w:val="00550FC1"/>
    <w:rsid w:val="005606C8"/>
    <w:rsid w:val="00562516"/>
    <w:rsid w:val="00571829"/>
    <w:rsid w:val="00576968"/>
    <w:rsid w:val="0058071A"/>
    <w:rsid w:val="005807ED"/>
    <w:rsid w:val="00590D1D"/>
    <w:rsid w:val="005943CD"/>
    <w:rsid w:val="0059648F"/>
    <w:rsid w:val="005A047A"/>
    <w:rsid w:val="005A0923"/>
    <w:rsid w:val="005A46BE"/>
    <w:rsid w:val="005A49C9"/>
    <w:rsid w:val="005A56AC"/>
    <w:rsid w:val="005A6ABC"/>
    <w:rsid w:val="005A7113"/>
    <w:rsid w:val="005B0F1A"/>
    <w:rsid w:val="005B10ED"/>
    <w:rsid w:val="005B5AEA"/>
    <w:rsid w:val="005B5F6F"/>
    <w:rsid w:val="005B654E"/>
    <w:rsid w:val="005B730E"/>
    <w:rsid w:val="005C1BD1"/>
    <w:rsid w:val="005C30A0"/>
    <w:rsid w:val="005C4F0D"/>
    <w:rsid w:val="005C6982"/>
    <w:rsid w:val="005D0946"/>
    <w:rsid w:val="005D22D7"/>
    <w:rsid w:val="005D2D7A"/>
    <w:rsid w:val="005D708C"/>
    <w:rsid w:val="005E4516"/>
    <w:rsid w:val="005E64B7"/>
    <w:rsid w:val="005E67E6"/>
    <w:rsid w:val="005F1F93"/>
    <w:rsid w:val="00603E1E"/>
    <w:rsid w:val="0060460D"/>
    <w:rsid w:val="0060573A"/>
    <w:rsid w:val="00612C43"/>
    <w:rsid w:val="00621CAD"/>
    <w:rsid w:val="00622C0F"/>
    <w:rsid w:val="00624671"/>
    <w:rsid w:val="006254F3"/>
    <w:rsid w:val="0062626F"/>
    <w:rsid w:val="00626BD1"/>
    <w:rsid w:val="006300C4"/>
    <w:rsid w:val="00630169"/>
    <w:rsid w:val="006377FB"/>
    <w:rsid w:val="00642C42"/>
    <w:rsid w:val="00644F67"/>
    <w:rsid w:val="006460F0"/>
    <w:rsid w:val="00646905"/>
    <w:rsid w:val="00650902"/>
    <w:rsid w:val="006530F9"/>
    <w:rsid w:val="00655DAC"/>
    <w:rsid w:val="00655FCA"/>
    <w:rsid w:val="0066233C"/>
    <w:rsid w:val="00664C9A"/>
    <w:rsid w:val="0066639B"/>
    <w:rsid w:val="00670B01"/>
    <w:rsid w:val="0067276A"/>
    <w:rsid w:val="006749F1"/>
    <w:rsid w:val="00680C48"/>
    <w:rsid w:val="0068212B"/>
    <w:rsid w:val="006822F4"/>
    <w:rsid w:val="00683034"/>
    <w:rsid w:val="006833C5"/>
    <w:rsid w:val="00687E67"/>
    <w:rsid w:val="00690BA7"/>
    <w:rsid w:val="00690FA7"/>
    <w:rsid w:val="00695730"/>
    <w:rsid w:val="006A1901"/>
    <w:rsid w:val="006A2654"/>
    <w:rsid w:val="006A36C2"/>
    <w:rsid w:val="006A5FED"/>
    <w:rsid w:val="006B0845"/>
    <w:rsid w:val="006B49E1"/>
    <w:rsid w:val="006B7335"/>
    <w:rsid w:val="006C03A3"/>
    <w:rsid w:val="006C06A2"/>
    <w:rsid w:val="006D1518"/>
    <w:rsid w:val="006D3844"/>
    <w:rsid w:val="006D4067"/>
    <w:rsid w:val="006D4F25"/>
    <w:rsid w:val="006D6C20"/>
    <w:rsid w:val="006E3C76"/>
    <w:rsid w:val="006E4452"/>
    <w:rsid w:val="006F0144"/>
    <w:rsid w:val="006F0748"/>
    <w:rsid w:val="006F264C"/>
    <w:rsid w:val="006F4AE1"/>
    <w:rsid w:val="006F7185"/>
    <w:rsid w:val="006F726B"/>
    <w:rsid w:val="006F7386"/>
    <w:rsid w:val="006F7EC2"/>
    <w:rsid w:val="00700A6E"/>
    <w:rsid w:val="007075FC"/>
    <w:rsid w:val="007123B3"/>
    <w:rsid w:val="007174C0"/>
    <w:rsid w:val="00717A73"/>
    <w:rsid w:val="007216CC"/>
    <w:rsid w:val="00721A00"/>
    <w:rsid w:val="00721F3B"/>
    <w:rsid w:val="00725F5D"/>
    <w:rsid w:val="007313FF"/>
    <w:rsid w:val="00734544"/>
    <w:rsid w:val="007345D1"/>
    <w:rsid w:val="00741CEC"/>
    <w:rsid w:val="00753042"/>
    <w:rsid w:val="0075479F"/>
    <w:rsid w:val="007577F0"/>
    <w:rsid w:val="007606FB"/>
    <w:rsid w:val="007615F2"/>
    <w:rsid w:val="00763C57"/>
    <w:rsid w:val="00764492"/>
    <w:rsid w:val="00764BCA"/>
    <w:rsid w:val="00765949"/>
    <w:rsid w:val="007677FF"/>
    <w:rsid w:val="00771299"/>
    <w:rsid w:val="007749BC"/>
    <w:rsid w:val="007774F9"/>
    <w:rsid w:val="0078320B"/>
    <w:rsid w:val="00784DCE"/>
    <w:rsid w:val="0078511E"/>
    <w:rsid w:val="00785CDA"/>
    <w:rsid w:val="00786D07"/>
    <w:rsid w:val="00787C39"/>
    <w:rsid w:val="00793402"/>
    <w:rsid w:val="00793F52"/>
    <w:rsid w:val="007979FB"/>
    <w:rsid w:val="00797B7D"/>
    <w:rsid w:val="007A169E"/>
    <w:rsid w:val="007A33C8"/>
    <w:rsid w:val="007A33D8"/>
    <w:rsid w:val="007A3A51"/>
    <w:rsid w:val="007A4928"/>
    <w:rsid w:val="007A51D7"/>
    <w:rsid w:val="007B0C5E"/>
    <w:rsid w:val="007B1492"/>
    <w:rsid w:val="007B1B6A"/>
    <w:rsid w:val="007C1292"/>
    <w:rsid w:val="007C5470"/>
    <w:rsid w:val="007C707A"/>
    <w:rsid w:val="007D1BA8"/>
    <w:rsid w:val="007D4AE5"/>
    <w:rsid w:val="007E1782"/>
    <w:rsid w:val="007E1C74"/>
    <w:rsid w:val="007E3D1E"/>
    <w:rsid w:val="007E4A7B"/>
    <w:rsid w:val="007E4F0A"/>
    <w:rsid w:val="007E56E7"/>
    <w:rsid w:val="007E61AB"/>
    <w:rsid w:val="007E68E7"/>
    <w:rsid w:val="007F2CF2"/>
    <w:rsid w:val="007F5D97"/>
    <w:rsid w:val="008008C3"/>
    <w:rsid w:val="0080102C"/>
    <w:rsid w:val="00801131"/>
    <w:rsid w:val="008019A3"/>
    <w:rsid w:val="00816093"/>
    <w:rsid w:val="00816777"/>
    <w:rsid w:val="00820191"/>
    <w:rsid w:val="008231EC"/>
    <w:rsid w:val="008240F8"/>
    <w:rsid w:val="00825958"/>
    <w:rsid w:val="008273A8"/>
    <w:rsid w:val="00827760"/>
    <w:rsid w:val="008311CD"/>
    <w:rsid w:val="00832E44"/>
    <w:rsid w:val="00834498"/>
    <w:rsid w:val="00837192"/>
    <w:rsid w:val="008474C3"/>
    <w:rsid w:val="00847B1B"/>
    <w:rsid w:val="00857EC5"/>
    <w:rsid w:val="00860F92"/>
    <w:rsid w:val="008627A5"/>
    <w:rsid w:val="00866E83"/>
    <w:rsid w:val="0088145C"/>
    <w:rsid w:val="00881CE8"/>
    <w:rsid w:val="00882701"/>
    <w:rsid w:val="00891BB9"/>
    <w:rsid w:val="0089415D"/>
    <w:rsid w:val="008A0003"/>
    <w:rsid w:val="008A26D3"/>
    <w:rsid w:val="008A550E"/>
    <w:rsid w:val="008A7EDD"/>
    <w:rsid w:val="008B5DE8"/>
    <w:rsid w:val="008D0358"/>
    <w:rsid w:val="008D418E"/>
    <w:rsid w:val="008D7D0C"/>
    <w:rsid w:val="008E0621"/>
    <w:rsid w:val="008F30BB"/>
    <w:rsid w:val="008F506D"/>
    <w:rsid w:val="008F548D"/>
    <w:rsid w:val="00910DE5"/>
    <w:rsid w:val="00915BA7"/>
    <w:rsid w:val="00916F86"/>
    <w:rsid w:val="00922064"/>
    <w:rsid w:val="00930112"/>
    <w:rsid w:val="00933EC3"/>
    <w:rsid w:val="0094156F"/>
    <w:rsid w:val="00942798"/>
    <w:rsid w:val="009430C5"/>
    <w:rsid w:val="00943FDE"/>
    <w:rsid w:val="00945BD0"/>
    <w:rsid w:val="00946FCB"/>
    <w:rsid w:val="00955B9E"/>
    <w:rsid w:val="00956D2B"/>
    <w:rsid w:val="00956F03"/>
    <w:rsid w:val="00960126"/>
    <w:rsid w:val="009631DB"/>
    <w:rsid w:val="00964450"/>
    <w:rsid w:val="00964BDA"/>
    <w:rsid w:val="00970144"/>
    <w:rsid w:val="00973EE5"/>
    <w:rsid w:val="009749AD"/>
    <w:rsid w:val="00985C78"/>
    <w:rsid w:val="00987E66"/>
    <w:rsid w:val="009913F1"/>
    <w:rsid w:val="00995C42"/>
    <w:rsid w:val="00995D0E"/>
    <w:rsid w:val="00996D00"/>
    <w:rsid w:val="009A356A"/>
    <w:rsid w:val="009A4FD7"/>
    <w:rsid w:val="009B2E3B"/>
    <w:rsid w:val="009B65BA"/>
    <w:rsid w:val="009C37ED"/>
    <w:rsid w:val="009C45A1"/>
    <w:rsid w:val="009D1264"/>
    <w:rsid w:val="009D2ADB"/>
    <w:rsid w:val="009D495B"/>
    <w:rsid w:val="009E416C"/>
    <w:rsid w:val="009E54F5"/>
    <w:rsid w:val="009E764A"/>
    <w:rsid w:val="009F07CA"/>
    <w:rsid w:val="00A00433"/>
    <w:rsid w:val="00A00634"/>
    <w:rsid w:val="00A1126B"/>
    <w:rsid w:val="00A118FB"/>
    <w:rsid w:val="00A13C2B"/>
    <w:rsid w:val="00A15EEA"/>
    <w:rsid w:val="00A17108"/>
    <w:rsid w:val="00A20274"/>
    <w:rsid w:val="00A27F20"/>
    <w:rsid w:val="00A311CB"/>
    <w:rsid w:val="00A33464"/>
    <w:rsid w:val="00A34037"/>
    <w:rsid w:val="00A3692E"/>
    <w:rsid w:val="00A420F1"/>
    <w:rsid w:val="00A47238"/>
    <w:rsid w:val="00A50DE8"/>
    <w:rsid w:val="00A510DD"/>
    <w:rsid w:val="00A5383C"/>
    <w:rsid w:val="00A53E51"/>
    <w:rsid w:val="00A56047"/>
    <w:rsid w:val="00A56F5D"/>
    <w:rsid w:val="00A607E5"/>
    <w:rsid w:val="00A62AC8"/>
    <w:rsid w:val="00A66AE6"/>
    <w:rsid w:val="00A70D74"/>
    <w:rsid w:val="00A7381E"/>
    <w:rsid w:val="00A73DC0"/>
    <w:rsid w:val="00A823A9"/>
    <w:rsid w:val="00A8379D"/>
    <w:rsid w:val="00A87B81"/>
    <w:rsid w:val="00A94831"/>
    <w:rsid w:val="00A962D4"/>
    <w:rsid w:val="00AA13CE"/>
    <w:rsid w:val="00AA3F34"/>
    <w:rsid w:val="00AA598A"/>
    <w:rsid w:val="00AB256D"/>
    <w:rsid w:val="00AB29FC"/>
    <w:rsid w:val="00AB50C1"/>
    <w:rsid w:val="00AB75AA"/>
    <w:rsid w:val="00AC09BD"/>
    <w:rsid w:val="00AC26D5"/>
    <w:rsid w:val="00AC284D"/>
    <w:rsid w:val="00AC4C82"/>
    <w:rsid w:val="00AD3C39"/>
    <w:rsid w:val="00AD6B66"/>
    <w:rsid w:val="00AE190B"/>
    <w:rsid w:val="00AE1E41"/>
    <w:rsid w:val="00AE2077"/>
    <w:rsid w:val="00AE65BE"/>
    <w:rsid w:val="00AE7164"/>
    <w:rsid w:val="00AE72B3"/>
    <w:rsid w:val="00AF027F"/>
    <w:rsid w:val="00AF2239"/>
    <w:rsid w:val="00AF346E"/>
    <w:rsid w:val="00B02051"/>
    <w:rsid w:val="00B06CE4"/>
    <w:rsid w:val="00B07DC2"/>
    <w:rsid w:val="00B14815"/>
    <w:rsid w:val="00B1491D"/>
    <w:rsid w:val="00B1591F"/>
    <w:rsid w:val="00B235CF"/>
    <w:rsid w:val="00B23650"/>
    <w:rsid w:val="00B30583"/>
    <w:rsid w:val="00B37693"/>
    <w:rsid w:val="00B37D4F"/>
    <w:rsid w:val="00B42718"/>
    <w:rsid w:val="00B47919"/>
    <w:rsid w:val="00B51F0B"/>
    <w:rsid w:val="00B607FD"/>
    <w:rsid w:val="00B60B20"/>
    <w:rsid w:val="00B65CFC"/>
    <w:rsid w:val="00B708B6"/>
    <w:rsid w:val="00B75E5E"/>
    <w:rsid w:val="00B83F0E"/>
    <w:rsid w:val="00B85BCF"/>
    <w:rsid w:val="00B94557"/>
    <w:rsid w:val="00B97FA5"/>
    <w:rsid w:val="00BA49DF"/>
    <w:rsid w:val="00BA738A"/>
    <w:rsid w:val="00BB0201"/>
    <w:rsid w:val="00BB186C"/>
    <w:rsid w:val="00BB1D2A"/>
    <w:rsid w:val="00BB31DF"/>
    <w:rsid w:val="00BB3CBD"/>
    <w:rsid w:val="00BB6D76"/>
    <w:rsid w:val="00BB716A"/>
    <w:rsid w:val="00BB7846"/>
    <w:rsid w:val="00BC20B5"/>
    <w:rsid w:val="00BC3EBA"/>
    <w:rsid w:val="00BC4807"/>
    <w:rsid w:val="00BD0A8B"/>
    <w:rsid w:val="00BD31F7"/>
    <w:rsid w:val="00BD5625"/>
    <w:rsid w:val="00BD72E0"/>
    <w:rsid w:val="00BD7678"/>
    <w:rsid w:val="00BD7970"/>
    <w:rsid w:val="00BE4164"/>
    <w:rsid w:val="00BE7503"/>
    <w:rsid w:val="00BF1010"/>
    <w:rsid w:val="00BF2A1F"/>
    <w:rsid w:val="00BF2EC7"/>
    <w:rsid w:val="00BF5C44"/>
    <w:rsid w:val="00BF66C0"/>
    <w:rsid w:val="00C023BF"/>
    <w:rsid w:val="00C03104"/>
    <w:rsid w:val="00C06808"/>
    <w:rsid w:val="00C12C82"/>
    <w:rsid w:val="00C12FE0"/>
    <w:rsid w:val="00C1702B"/>
    <w:rsid w:val="00C21EEE"/>
    <w:rsid w:val="00C22405"/>
    <w:rsid w:val="00C238E6"/>
    <w:rsid w:val="00C24D9B"/>
    <w:rsid w:val="00C26E48"/>
    <w:rsid w:val="00C32EC3"/>
    <w:rsid w:val="00C33090"/>
    <w:rsid w:val="00C34969"/>
    <w:rsid w:val="00C34C2D"/>
    <w:rsid w:val="00C45D75"/>
    <w:rsid w:val="00C52355"/>
    <w:rsid w:val="00C539B1"/>
    <w:rsid w:val="00C53C97"/>
    <w:rsid w:val="00C57DFA"/>
    <w:rsid w:val="00C61E30"/>
    <w:rsid w:val="00C63FF0"/>
    <w:rsid w:val="00C6557C"/>
    <w:rsid w:val="00C65C79"/>
    <w:rsid w:val="00C70053"/>
    <w:rsid w:val="00C702A0"/>
    <w:rsid w:val="00C7236A"/>
    <w:rsid w:val="00C83207"/>
    <w:rsid w:val="00C84EC8"/>
    <w:rsid w:val="00C85A55"/>
    <w:rsid w:val="00C90079"/>
    <w:rsid w:val="00C92DD4"/>
    <w:rsid w:val="00C959A5"/>
    <w:rsid w:val="00C9760F"/>
    <w:rsid w:val="00CA1B62"/>
    <w:rsid w:val="00CA6AA9"/>
    <w:rsid w:val="00CA7408"/>
    <w:rsid w:val="00CB081E"/>
    <w:rsid w:val="00CB3D0E"/>
    <w:rsid w:val="00CB529D"/>
    <w:rsid w:val="00CB71AC"/>
    <w:rsid w:val="00CC37A9"/>
    <w:rsid w:val="00CC723F"/>
    <w:rsid w:val="00CD0AE7"/>
    <w:rsid w:val="00CD2442"/>
    <w:rsid w:val="00CD26B8"/>
    <w:rsid w:val="00CD2E30"/>
    <w:rsid w:val="00CD4135"/>
    <w:rsid w:val="00CD4264"/>
    <w:rsid w:val="00CD4C39"/>
    <w:rsid w:val="00CE0569"/>
    <w:rsid w:val="00CE4D30"/>
    <w:rsid w:val="00CE6812"/>
    <w:rsid w:val="00CF213D"/>
    <w:rsid w:val="00CF3C48"/>
    <w:rsid w:val="00CF5171"/>
    <w:rsid w:val="00D01B74"/>
    <w:rsid w:val="00D04A51"/>
    <w:rsid w:val="00D054D5"/>
    <w:rsid w:val="00D11DD1"/>
    <w:rsid w:val="00D12488"/>
    <w:rsid w:val="00D164DD"/>
    <w:rsid w:val="00D21162"/>
    <w:rsid w:val="00D2175E"/>
    <w:rsid w:val="00D30421"/>
    <w:rsid w:val="00D318C6"/>
    <w:rsid w:val="00D35C3B"/>
    <w:rsid w:val="00D35E4C"/>
    <w:rsid w:val="00D40142"/>
    <w:rsid w:val="00D40309"/>
    <w:rsid w:val="00D40CB5"/>
    <w:rsid w:val="00D40CDF"/>
    <w:rsid w:val="00D437E6"/>
    <w:rsid w:val="00D445C6"/>
    <w:rsid w:val="00D524F2"/>
    <w:rsid w:val="00D535F3"/>
    <w:rsid w:val="00D60E78"/>
    <w:rsid w:val="00D63984"/>
    <w:rsid w:val="00D63C97"/>
    <w:rsid w:val="00D6774B"/>
    <w:rsid w:val="00D710D1"/>
    <w:rsid w:val="00D72528"/>
    <w:rsid w:val="00D73331"/>
    <w:rsid w:val="00D740C4"/>
    <w:rsid w:val="00D741E5"/>
    <w:rsid w:val="00D764E1"/>
    <w:rsid w:val="00D767F5"/>
    <w:rsid w:val="00D801E2"/>
    <w:rsid w:val="00D80B1F"/>
    <w:rsid w:val="00D832A5"/>
    <w:rsid w:val="00D87F63"/>
    <w:rsid w:val="00D905C3"/>
    <w:rsid w:val="00D9216B"/>
    <w:rsid w:val="00D9349A"/>
    <w:rsid w:val="00D9534E"/>
    <w:rsid w:val="00D9604E"/>
    <w:rsid w:val="00DA2420"/>
    <w:rsid w:val="00DA335E"/>
    <w:rsid w:val="00DB0A5D"/>
    <w:rsid w:val="00DB0CCE"/>
    <w:rsid w:val="00DB461C"/>
    <w:rsid w:val="00DB64BE"/>
    <w:rsid w:val="00DC2721"/>
    <w:rsid w:val="00DC6A89"/>
    <w:rsid w:val="00DC7420"/>
    <w:rsid w:val="00DD0C56"/>
    <w:rsid w:val="00DD5B3A"/>
    <w:rsid w:val="00DD635C"/>
    <w:rsid w:val="00DD6EC5"/>
    <w:rsid w:val="00DE02B5"/>
    <w:rsid w:val="00DE0A2A"/>
    <w:rsid w:val="00DE358F"/>
    <w:rsid w:val="00DE6864"/>
    <w:rsid w:val="00DE78BC"/>
    <w:rsid w:val="00DF1F1C"/>
    <w:rsid w:val="00DF3207"/>
    <w:rsid w:val="00E001F2"/>
    <w:rsid w:val="00E11481"/>
    <w:rsid w:val="00E12E4A"/>
    <w:rsid w:val="00E1340D"/>
    <w:rsid w:val="00E14A72"/>
    <w:rsid w:val="00E14F4D"/>
    <w:rsid w:val="00E151AE"/>
    <w:rsid w:val="00E224B5"/>
    <w:rsid w:val="00E22E18"/>
    <w:rsid w:val="00E2407D"/>
    <w:rsid w:val="00E35D78"/>
    <w:rsid w:val="00E41941"/>
    <w:rsid w:val="00E44252"/>
    <w:rsid w:val="00E56FD6"/>
    <w:rsid w:val="00E614FE"/>
    <w:rsid w:val="00E66352"/>
    <w:rsid w:val="00E67C41"/>
    <w:rsid w:val="00E7328D"/>
    <w:rsid w:val="00E75734"/>
    <w:rsid w:val="00E7720C"/>
    <w:rsid w:val="00E80382"/>
    <w:rsid w:val="00E8523F"/>
    <w:rsid w:val="00E85CAA"/>
    <w:rsid w:val="00E872F4"/>
    <w:rsid w:val="00E914A1"/>
    <w:rsid w:val="00E9494F"/>
    <w:rsid w:val="00E9678E"/>
    <w:rsid w:val="00EA31A4"/>
    <w:rsid w:val="00EA4A42"/>
    <w:rsid w:val="00EA71B0"/>
    <w:rsid w:val="00EC1781"/>
    <w:rsid w:val="00EC761C"/>
    <w:rsid w:val="00ED4A6F"/>
    <w:rsid w:val="00ED5239"/>
    <w:rsid w:val="00EE390E"/>
    <w:rsid w:val="00EE41E1"/>
    <w:rsid w:val="00EE750D"/>
    <w:rsid w:val="00EF1A69"/>
    <w:rsid w:val="00EF4CF7"/>
    <w:rsid w:val="00EF556D"/>
    <w:rsid w:val="00EF6581"/>
    <w:rsid w:val="00F0099E"/>
    <w:rsid w:val="00F011C9"/>
    <w:rsid w:val="00F01250"/>
    <w:rsid w:val="00F02338"/>
    <w:rsid w:val="00F036B9"/>
    <w:rsid w:val="00F04341"/>
    <w:rsid w:val="00F06284"/>
    <w:rsid w:val="00F06991"/>
    <w:rsid w:val="00F11C40"/>
    <w:rsid w:val="00F13C77"/>
    <w:rsid w:val="00F14F0A"/>
    <w:rsid w:val="00F153B9"/>
    <w:rsid w:val="00F16BD1"/>
    <w:rsid w:val="00F20D93"/>
    <w:rsid w:val="00F215D9"/>
    <w:rsid w:val="00F22068"/>
    <w:rsid w:val="00F223A8"/>
    <w:rsid w:val="00F30BFB"/>
    <w:rsid w:val="00F32341"/>
    <w:rsid w:val="00F36356"/>
    <w:rsid w:val="00F36AE0"/>
    <w:rsid w:val="00F373B1"/>
    <w:rsid w:val="00F44412"/>
    <w:rsid w:val="00F47342"/>
    <w:rsid w:val="00F531C8"/>
    <w:rsid w:val="00F560A2"/>
    <w:rsid w:val="00F57F24"/>
    <w:rsid w:val="00F63993"/>
    <w:rsid w:val="00F65956"/>
    <w:rsid w:val="00F7131A"/>
    <w:rsid w:val="00F717DC"/>
    <w:rsid w:val="00F71D86"/>
    <w:rsid w:val="00F724B4"/>
    <w:rsid w:val="00F74865"/>
    <w:rsid w:val="00F76FE3"/>
    <w:rsid w:val="00F831FA"/>
    <w:rsid w:val="00F83CD0"/>
    <w:rsid w:val="00F85431"/>
    <w:rsid w:val="00F85464"/>
    <w:rsid w:val="00F92732"/>
    <w:rsid w:val="00F93B87"/>
    <w:rsid w:val="00FA3A9F"/>
    <w:rsid w:val="00FA44CB"/>
    <w:rsid w:val="00FA46EF"/>
    <w:rsid w:val="00FA557F"/>
    <w:rsid w:val="00FB0DC9"/>
    <w:rsid w:val="00FC2AA9"/>
    <w:rsid w:val="00FC2DF0"/>
    <w:rsid w:val="00FD7445"/>
    <w:rsid w:val="00FE324D"/>
    <w:rsid w:val="00FE4D4E"/>
    <w:rsid w:val="00FE5A5E"/>
    <w:rsid w:val="00FF0F41"/>
    <w:rsid w:val="00FF1E90"/>
    <w:rsid w:val="00FF4BE3"/>
    <w:rsid w:val="00FF750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1BBAF"/>
  <w15:docId w15:val="{509D7D34-BE80-4F55-8725-8CA01A87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B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2A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832A5"/>
    <w:rPr>
      <w:rFonts w:ascii="Arial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BB716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8320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8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83207"/>
    <w:rPr>
      <w:rFonts w:cs="Times New Roman"/>
    </w:rPr>
  </w:style>
  <w:style w:type="paragraph" w:customStyle="1" w:styleId="Default">
    <w:name w:val="Default"/>
    <w:rsid w:val="008D41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hlavni">
    <w:name w:val="tab hlavni"/>
    <w:basedOn w:val="Normln"/>
    <w:link w:val="tabhlavniChar"/>
    <w:rsid w:val="00DE78BC"/>
    <w:pPr>
      <w:autoSpaceDE w:val="0"/>
      <w:autoSpaceDN w:val="0"/>
      <w:spacing w:before="120" w:after="0" w:line="240" w:lineRule="auto"/>
      <w:ind w:left="57"/>
    </w:pPr>
    <w:rPr>
      <w:rFonts w:ascii="Times New Roman" w:hAnsi="Times New Roman"/>
      <w:b/>
      <w:bCs/>
      <w:i/>
      <w:iCs/>
      <w:caps/>
      <w:lang w:eastAsia="cs-CZ"/>
    </w:rPr>
  </w:style>
  <w:style w:type="character" w:customStyle="1" w:styleId="tabhlavniChar">
    <w:name w:val="tab hlavni Char"/>
    <w:basedOn w:val="Standardnpsmoodstavce"/>
    <w:link w:val="tabhlavni"/>
    <w:locked/>
    <w:rsid w:val="00DE78BC"/>
    <w:rPr>
      <w:rFonts w:ascii="Times New Roman" w:hAnsi="Times New Roman" w:cs="Times New Roman"/>
      <w:b/>
      <w:bCs/>
      <w:i/>
      <w:iCs/>
      <w:caps/>
      <w:lang w:eastAsia="cs-CZ"/>
    </w:rPr>
  </w:style>
  <w:style w:type="paragraph" w:customStyle="1" w:styleId="Uivo">
    <w:name w:val="Učivo"/>
    <w:basedOn w:val="Normln"/>
    <w:link w:val="UivoChar"/>
    <w:rsid w:val="00DE78BC"/>
    <w:pPr>
      <w:numPr>
        <w:numId w:val="1"/>
      </w:numPr>
      <w:tabs>
        <w:tab w:val="left" w:pos="567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hAnsi="Times New Roman"/>
      <w:sz w:val="20"/>
      <w:szCs w:val="20"/>
      <w:lang w:eastAsia="cs-CZ"/>
    </w:rPr>
  </w:style>
  <w:style w:type="character" w:customStyle="1" w:styleId="UivoChar">
    <w:name w:val="Učivo Char"/>
    <w:link w:val="Uivo"/>
    <w:locked/>
    <w:rsid w:val="00DE78BC"/>
    <w:rPr>
      <w:rFonts w:ascii="Times New Roman" w:hAnsi="Times New Roman" w:cs="Times New Roman"/>
    </w:rPr>
  </w:style>
  <w:style w:type="paragraph" w:customStyle="1" w:styleId="tabov">
    <w:name w:val="tab ov"/>
    <w:basedOn w:val="Normln"/>
    <w:link w:val="tabovChar"/>
    <w:rsid w:val="00C85A55"/>
    <w:pPr>
      <w:tabs>
        <w:tab w:val="left" w:pos="567"/>
      </w:tabs>
      <w:spacing w:before="60" w:after="0" w:line="240" w:lineRule="auto"/>
      <w:ind w:left="57"/>
    </w:pPr>
    <w:rPr>
      <w:rFonts w:ascii="Times New Roman" w:hAnsi="Times New Roman"/>
      <w:b/>
      <w:sz w:val="20"/>
      <w:szCs w:val="20"/>
      <w:lang w:eastAsia="cs-CZ"/>
    </w:rPr>
  </w:style>
  <w:style w:type="character" w:customStyle="1" w:styleId="tabovChar">
    <w:name w:val="tab ov Char"/>
    <w:link w:val="tabov"/>
    <w:locked/>
    <w:rsid w:val="00C85A55"/>
    <w:rPr>
      <w:rFonts w:ascii="Times New Roman" w:hAnsi="Times New Roman"/>
      <w:b/>
      <w:lang w:eastAsia="cs-CZ"/>
    </w:rPr>
  </w:style>
  <w:style w:type="paragraph" w:styleId="Odstavecseseznamem">
    <w:name w:val="List Paragraph"/>
    <w:basedOn w:val="Normln"/>
    <w:uiPriority w:val="99"/>
    <w:qFormat/>
    <w:rsid w:val="000259A9"/>
    <w:pPr>
      <w:ind w:left="720"/>
      <w:contextualSpacing/>
    </w:pPr>
  </w:style>
  <w:style w:type="paragraph" w:styleId="Normlnweb">
    <w:name w:val="Normal (Web)"/>
    <w:basedOn w:val="Normln"/>
    <w:unhideWhenUsed/>
    <w:rsid w:val="00D832A5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7979FB"/>
    <w:pPr>
      <w:numPr>
        <w:numId w:val="3"/>
      </w:numPr>
      <w:autoSpaceDE w:val="0"/>
      <w:autoSpaceDN w:val="0"/>
      <w:spacing w:before="20" w:after="0" w:line="240" w:lineRule="auto"/>
      <w:ind w:right="113"/>
    </w:pPr>
    <w:rPr>
      <w:rFonts w:ascii="Times New Roman" w:hAnsi="Times New Roman"/>
      <w:b/>
      <w:bCs/>
      <w:i/>
      <w:iCs/>
      <w:lang w:eastAsia="cs-CZ"/>
    </w:rPr>
  </w:style>
  <w:style w:type="paragraph" w:customStyle="1" w:styleId="StylStyl11bTunKurzvaVpravo02cmPed1bZa3">
    <w:name w:val="Styl Styl 11 b. Tučné Kurzíva Vpravo:  02 cm Před:  1 b. + Za:  3 ..."/>
    <w:basedOn w:val="Styl11bTunKurzvaVpravo02cmPed1b"/>
    <w:rsid w:val="007979FB"/>
    <w:pPr>
      <w:spacing w:after="120"/>
    </w:pPr>
    <w:rPr>
      <w:szCs w:val="20"/>
    </w:rPr>
  </w:style>
  <w:style w:type="character" w:styleId="Siln">
    <w:name w:val="Strong"/>
    <w:basedOn w:val="Standardnpsmoodstavce"/>
    <w:qFormat/>
    <w:rsid w:val="007A4928"/>
    <w:rPr>
      <w:b/>
      <w:bCs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E35D7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BC3EBA"/>
    <w:pPr>
      <w:spacing w:before="120" w:after="0" w:line="240" w:lineRule="auto"/>
      <w:ind w:firstLine="567"/>
      <w:jc w:val="both"/>
    </w:pPr>
    <w:rPr>
      <w:rFonts w:ascii="Times New Roman" w:hAnsi="Times New Roman"/>
      <w:lang w:eastAsia="cs-CZ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BC3EBA"/>
    <w:rPr>
      <w:rFonts w:ascii="Times New Roman" w:hAnsi="Times New Roman" w:cs="Times New Roman"/>
      <w:sz w:val="22"/>
      <w:szCs w:val="22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BC3EBA"/>
    <w:pPr>
      <w:tabs>
        <w:tab w:val="left" w:pos="567"/>
      </w:tabs>
      <w:spacing w:after="0" w:line="240" w:lineRule="auto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BC3EBA"/>
    <w:rPr>
      <w:rFonts w:ascii="Times New Roman" w:hAnsi="Times New Roman" w:cs="Times New Roman"/>
      <w:b/>
      <w:bCs/>
      <w:sz w:val="24"/>
      <w:szCs w:val="24"/>
    </w:rPr>
  </w:style>
  <w:style w:type="character" w:customStyle="1" w:styleId="Styl11bTunKurzvaVpravo02cmPed1bCharChar">
    <w:name w:val="Styl 11 b. Tučné Kurzíva Vpravo:  02 cm Před:  1 b. Char Char"/>
    <w:locked/>
    <w:rsid w:val="00C22405"/>
    <w:rPr>
      <w:b/>
      <w:bCs/>
      <w:i/>
      <w:iCs/>
      <w:sz w:val="22"/>
      <w:szCs w:val="22"/>
      <w:lang w:val="cs-CZ" w:eastAsia="cs-CZ" w:bidi="ar-SA"/>
    </w:rPr>
  </w:style>
  <w:style w:type="character" w:customStyle="1" w:styleId="stupenCharChar">
    <w:name w:val="stupen Char Char"/>
    <w:link w:val="stupenChar"/>
    <w:locked/>
    <w:rsid w:val="00C22405"/>
    <w:rPr>
      <w:rFonts w:eastAsia="Calibri"/>
      <w:b/>
      <w:bCs/>
      <w:sz w:val="22"/>
      <w:szCs w:val="22"/>
    </w:rPr>
  </w:style>
  <w:style w:type="paragraph" w:customStyle="1" w:styleId="stupenChar">
    <w:name w:val="stupen Char"/>
    <w:basedOn w:val="Normln"/>
    <w:link w:val="stupenCharChar"/>
    <w:rsid w:val="00C22405"/>
    <w:pPr>
      <w:tabs>
        <w:tab w:val="left" w:pos="567"/>
      </w:tabs>
      <w:spacing w:after="120" w:line="240" w:lineRule="auto"/>
    </w:pPr>
    <w:rPr>
      <w:rFonts w:eastAsia="Calibri" w:cs="Calibri"/>
      <w:b/>
      <w:bCs/>
      <w:lang w:eastAsia="cs-CZ"/>
    </w:rPr>
  </w:style>
  <w:style w:type="paragraph" w:customStyle="1" w:styleId="stupen">
    <w:name w:val="stupen"/>
    <w:basedOn w:val="Normln"/>
    <w:rsid w:val="00C22405"/>
    <w:pPr>
      <w:tabs>
        <w:tab w:val="left" w:pos="567"/>
      </w:tabs>
      <w:spacing w:after="120" w:line="240" w:lineRule="auto"/>
    </w:pPr>
    <w:rPr>
      <w:rFonts w:eastAsia="Calibri"/>
      <w:b/>
      <w:bCs/>
      <w:lang w:eastAsia="cs-CZ"/>
    </w:rPr>
  </w:style>
  <w:style w:type="paragraph" w:styleId="Bezmezer">
    <w:name w:val="No Spacing"/>
    <w:uiPriority w:val="1"/>
    <w:qFormat/>
    <w:rsid w:val="00C22405"/>
    <w:rPr>
      <w:rFonts w:eastAsia="Calibri" w:cs="Times New Roman"/>
      <w:sz w:val="22"/>
      <w:szCs w:val="22"/>
      <w:lang w:eastAsia="en-US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C22405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C22405"/>
    <w:rPr>
      <w:rFonts w:ascii="Times New Roman" w:hAnsi="Times New Roman" w:cs="Times New Roman"/>
      <w:sz w:val="24"/>
      <w:szCs w:val="24"/>
    </w:rPr>
  </w:style>
  <w:style w:type="paragraph" w:customStyle="1" w:styleId="Normln2">
    <w:name w:val="Normální2"/>
    <w:rsid w:val="00253810"/>
    <w:rPr>
      <w:rFonts w:ascii="Times New Roman" w:eastAsia="ヒラギノ角ゴ Pro W3" w:hAnsi="Times New Roman" w:cs="Times New Roman"/>
      <w:color w:val="000000"/>
      <w:sz w:val="24"/>
    </w:rPr>
  </w:style>
  <w:style w:type="paragraph" w:customStyle="1" w:styleId="Normlnweb1">
    <w:name w:val="Normální (web)1"/>
    <w:rsid w:val="00253810"/>
    <w:rPr>
      <w:rFonts w:ascii="Times New Roman" w:eastAsia="ヒラギノ角ゴ Pro W3" w:hAnsi="Times New Roman" w:cs="Times New Roman"/>
      <w:color w:val="000000"/>
      <w:sz w:val="24"/>
    </w:rPr>
  </w:style>
  <w:style w:type="paragraph" w:customStyle="1" w:styleId="Mkatabulky1">
    <w:name w:val="Mřížka tabulky1"/>
    <w:rsid w:val="00253810"/>
    <w:rPr>
      <w:rFonts w:ascii="Times New Roman" w:eastAsia="ヒラギノ角ゴ Pro W3" w:hAnsi="Times New Roman" w:cs="Times New Roman"/>
      <w:color w:val="000000"/>
    </w:rPr>
  </w:style>
  <w:style w:type="table" w:customStyle="1" w:styleId="TableNormal">
    <w:name w:val="Table Normal"/>
    <w:rsid w:val="00ED52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omlka">
    <w:name w:val="Pomlčka"/>
    <w:rsid w:val="00ED5239"/>
    <w:pPr>
      <w:numPr>
        <w:numId w:val="35"/>
      </w:numPr>
    </w:pPr>
  </w:style>
  <w:style w:type="paragraph" w:customStyle="1" w:styleId="Text">
    <w:name w:val="Text"/>
    <w:rsid w:val="00ED52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List0">
    <w:name w:val="List 0"/>
    <w:basedOn w:val="Pomlka"/>
    <w:rsid w:val="00ED5239"/>
    <w:pPr>
      <w:numPr>
        <w:numId w:val="10"/>
      </w:numPr>
    </w:pPr>
  </w:style>
  <w:style w:type="numbering" w:customStyle="1" w:styleId="List1">
    <w:name w:val="List 1"/>
    <w:basedOn w:val="Pomlka"/>
    <w:rsid w:val="00ED5239"/>
    <w:pPr>
      <w:numPr>
        <w:numId w:val="31"/>
      </w:numPr>
    </w:pPr>
  </w:style>
  <w:style w:type="numbering" w:customStyle="1" w:styleId="Seznam21">
    <w:name w:val="Seznam 21"/>
    <w:basedOn w:val="Pomlka"/>
    <w:rsid w:val="000A00FE"/>
    <w:pPr>
      <w:numPr>
        <w:numId w:val="39"/>
      </w:numPr>
    </w:pPr>
  </w:style>
  <w:style w:type="paragraph" w:customStyle="1" w:styleId="Styltabulky2">
    <w:name w:val="Styl tabulky 2"/>
    <w:rsid w:val="000A00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Seznam31">
    <w:name w:val="Seznam 31"/>
    <w:basedOn w:val="Pomlka"/>
    <w:rsid w:val="000A00FE"/>
    <w:pPr>
      <w:numPr>
        <w:numId w:val="5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2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D0FB-5662-48AD-A978-E2AC1B51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Pavel Nezval</dc:creator>
  <cp:lastModifiedBy>Lenka</cp:lastModifiedBy>
  <cp:revision>7</cp:revision>
  <cp:lastPrinted>2016-08-30T13:49:00Z</cp:lastPrinted>
  <dcterms:created xsi:type="dcterms:W3CDTF">2016-07-20T06:50:00Z</dcterms:created>
  <dcterms:modified xsi:type="dcterms:W3CDTF">2016-08-30T13:49:00Z</dcterms:modified>
</cp:coreProperties>
</file>