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47D8A" w:rsidRPr="00C53D7F" w:rsidTr="00647D8A">
        <w:tc>
          <w:tcPr>
            <w:tcW w:w="9426" w:type="dxa"/>
            <w:gridSpan w:val="2"/>
            <w:tcBorders>
              <w:bottom w:val="nil"/>
            </w:tcBorders>
          </w:tcPr>
          <w:p w:rsidR="00647D8A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Základní škola </w:t>
            </w:r>
            <w:r>
              <w:rPr>
                <w:sz w:val="28"/>
              </w:rPr>
              <w:t>a Mateřská škola, Horní Dunajovice, okres Znojmo</w:t>
            </w:r>
            <w:r w:rsidRPr="00C53D7F">
              <w:rPr>
                <w:sz w:val="28"/>
              </w:rPr>
              <w:t xml:space="preserve">, </w:t>
            </w:r>
          </w:p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příspěvková organizace</w:t>
            </w:r>
          </w:p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</w:p>
        </w:tc>
      </w:tr>
      <w:tr w:rsidR="00647D8A" w:rsidRPr="00C53D7F" w:rsidTr="00647D8A">
        <w:trPr>
          <w:cantSplit/>
        </w:trPr>
        <w:tc>
          <w:tcPr>
            <w:tcW w:w="9426" w:type="dxa"/>
            <w:gridSpan w:val="2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b/>
                <w:color w:val="0000FF"/>
                <w:sz w:val="48"/>
              </w:rPr>
              <w:t>ORGANIZAČNÍ  ŘÁD</w:t>
            </w:r>
            <w:proofErr w:type="gramEnd"/>
            <w:r w:rsidRPr="00C53D7F">
              <w:rPr>
                <w:b/>
                <w:color w:val="0000FF"/>
                <w:sz w:val="48"/>
              </w:rPr>
              <w:t xml:space="preserve">  ŠKOLY</w:t>
            </w:r>
          </w:p>
        </w:tc>
      </w:tr>
      <w:tr w:rsidR="00647D8A" w:rsidRPr="00C53D7F" w:rsidTr="00647D8A">
        <w:trPr>
          <w:cantSplit/>
        </w:trPr>
        <w:tc>
          <w:tcPr>
            <w:tcW w:w="9426" w:type="dxa"/>
            <w:gridSpan w:val="2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aps/>
                <w:color w:val="0000FF"/>
                <w:sz w:val="40"/>
              </w:rPr>
              <w:t>ŠKOLNÍ ŘÁD</w:t>
            </w:r>
            <w:r>
              <w:rPr>
                <w:b/>
                <w:caps/>
                <w:color w:val="0000FF"/>
                <w:sz w:val="40"/>
              </w:rPr>
              <w:t xml:space="preserve"> - DODATEK č. 2</w:t>
            </w:r>
          </w:p>
        </w:tc>
      </w:tr>
      <w:tr w:rsidR="00647D8A" w:rsidRPr="00C53D7F" w:rsidTr="00647D8A">
        <w:tc>
          <w:tcPr>
            <w:tcW w:w="4465" w:type="dxa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color w:val="0000FF"/>
                <w:sz w:val="28"/>
              </w:rPr>
              <w:t>Č.j.</w:t>
            </w:r>
            <w:proofErr w:type="gramEnd"/>
            <w:r w:rsidRPr="00C53D7F">
              <w:rPr>
                <w:color w:val="0000FF"/>
                <w:sz w:val="28"/>
              </w:rPr>
              <w:t>:</w:t>
            </w:r>
            <w:r>
              <w:rPr>
                <w:color w:val="0000FF"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0000FF"/>
                <w:sz w:val="28"/>
              </w:rPr>
            </w:pPr>
            <w:r w:rsidRPr="00C53D7F">
              <w:rPr>
                <w:b/>
                <w:color w:val="0000FF"/>
                <w:sz w:val="28"/>
              </w:rPr>
              <w:t xml:space="preserve">   </w:t>
            </w:r>
            <w:r>
              <w:rPr>
                <w:b/>
                <w:color w:val="0000FF"/>
                <w:sz w:val="28"/>
              </w:rPr>
              <w:t>80</w:t>
            </w:r>
            <w:r>
              <w:rPr>
                <w:b/>
                <w:color w:val="0000FF"/>
                <w:sz w:val="28"/>
              </w:rPr>
              <w:t>/15</w:t>
            </w:r>
          </w:p>
        </w:tc>
      </w:tr>
      <w:tr w:rsidR="00647D8A" w:rsidRPr="00C53D7F" w:rsidTr="00647D8A">
        <w:tc>
          <w:tcPr>
            <w:tcW w:w="4465" w:type="dxa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>Mgr. Lenka Czehovská</w:t>
            </w:r>
            <w:r w:rsidRPr="00C53D7F">
              <w:rPr>
                <w:sz w:val="28"/>
              </w:rPr>
              <w:t>, 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 </w:t>
            </w:r>
          </w:p>
        </w:tc>
      </w:tr>
      <w:tr w:rsidR="00647D8A" w:rsidRPr="00C53D7F" w:rsidTr="00647D8A">
        <w:tc>
          <w:tcPr>
            <w:tcW w:w="4465" w:type="dxa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>Mgr. Lenka Czehovská</w:t>
            </w:r>
            <w:r w:rsidRPr="00C53D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C53D7F">
              <w:rPr>
                <w:sz w:val="28"/>
              </w:rPr>
              <w:t>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</w:t>
            </w:r>
          </w:p>
        </w:tc>
      </w:tr>
      <w:tr w:rsidR="00647D8A" w:rsidRPr="00C53D7F" w:rsidTr="00647D8A">
        <w:tc>
          <w:tcPr>
            <w:tcW w:w="4465" w:type="dxa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28. 8. 2015</w:t>
            </w:r>
          </w:p>
        </w:tc>
      </w:tr>
      <w:tr w:rsidR="00647D8A" w:rsidRPr="00C53D7F" w:rsidTr="00647D8A">
        <w:tc>
          <w:tcPr>
            <w:tcW w:w="4465" w:type="dxa"/>
          </w:tcPr>
          <w:p w:rsidR="00647D8A" w:rsidRPr="00C53D7F" w:rsidRDefault="00647D8A" w:rsidP="006A2D6E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647D8A" w:rsidRPr="00B4760B" w:rsidRDefault="00647D8A" w:rsidP="006A2D6E">
            <w:pPr>
              <w:pStyle w:val="Odstavecseseznamem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. 2015</w:t>
            </w:r>
          </w:p>
        </w:tc>
      </w:tr>
    </w:tbl>
    <w:p w:rsidR="00647D8A" w:rsidRDefault="00647D8A" w:rsidP="00647D8A"/>
    <w:p w:rsidR="00647D8A" w:rsidRDefault="00647D8A" w:rsidP="00647D8A"/>
    <w:p w:rsidR="00647D8A" w:rsidRDefault="00647D8A" w:rsidP="00647D8A">
      <w:r>
        <w:t xml:space="preserve">Dodatek ke školnímu řádu je vypracován na základě ustanovení § 28, § 29, § 30 školského zákona (dále jen ŠZ) č.561/ 2004 Sb. a vyhlášky MŠMT č. 48/2005 o základním vzdělávání a některých </w:t>
      </w:r>
      <w:proofErr w:type="gramStart"/>
      <w:r>
        <w:t>náležitostech</w:t>
      </w:r>
      <w:proofErr w:type="gramEnd"/>
      <w:r>
        <w:t xml:space="preserve"> plnění povinné školní docházky.</w:t>
      </w:r>
    </w:p>
    <w:p w:rsidR="00647D8A" w:rsidRDefault="00647D8A" w:rsidP="00647D8A"/>
    <w:p w:rsidR="00647D8A" w:rsidRPr="000F746C" w:rsidRDefault="00647D8A" w:rsidP="00647D8A">
      <w:pPr>
        <w:overflowPunct w:val="0"/>
        <w:autoSpaceDE w:val="0"/>
        <w:autoSpaceDN w:val="0"/>
        <w:adjustRightInd w:val="0"/>
        <w:textAlignment w:val="baseline"/>
      </w:pPr>
      <w:r w:rsidRPr="000F746C">
        <w:t>Novela školského zákona změnila § 30, ve kterém nyní vyžaduje, aby školní řád obsahoval pravidla vztahů žáků (dětí, studentů) se všemi zaměstnanci školy. Dosud to musela být pravidla jen s pedagogickými pracovníky.</w:t>
      </w:r>
    </w:p>
    <w:p w:rsidR="00647D8A" w:rsidRPr="008309EC" w:rsidRDefault="00647D8A" w:rsidP="00647D8A">
      <w:pPr>
        <w:rPr>
          <w:b/>
          <w:sz w:val="28"/>
          <w:szCs w:val="28"/>
          <w:u w:val="single"/>
        </w:rPr>
      </w:pPr>
      <w:r>
        <w:rPr>
          <w:b/>
        </w:rPr>
        <w:t>Dodatek se týká čl. III</w:t>
      </w:r>
      <w:r w:rsidRPr="008309EC">
        <w:rPr>
          <w:b/>
        </w:rPr>
        <w:t xml:space="preserve">. </w:t>
      </w:r>
    </w:p>
    <w:p w:rsidR="00647D8A" w:rsidRDefault="00647D8A" w:rsidP="00647D8A">
      <w:pPr>
        <w:overflowPunct w:val="0"/>
        <w:autoSpaceDE w:val="0"/>
        <w:autoSpaceDN w:val="0"/>
        <w:adjustRightInd w:val="0"/>
        <w:textAlignment w:val="baseline"/>
      </w:pPr>
      <w:r w:rsidRPr="000F746C">
        <w:t xml:space="preserve">Stávající školní řád se proto mění tak, že v příslušné části se text mění tak, že místo </w:t>
      </w:r>
      <w:r>
        <w:rPr>
          <w:i/>
        </w:rPr>
        <w:t>s pedagogickými pracovníky</w:t>
      </w:r>
      <w:r w:rsidRPr="000F746C">
        <w:t xml:space="preserve"> zahrnuje všechny </w:t>
      </w:r>
      <w:r w:rsidRPr="000F746C">
        <w:rPr>
          <w:i/>
        </w:rPr>
        <w:t>zaměstnance školy</w:t>
      </w:r>
      <w:r w:rsidRPr="000F746C">
        <w:t xml:space="preserve">. </w:t>
      </w:r>
    </w:p>
    <w:p w:rsidR="00647D8A" w:rsidRDefault="00647D8A" w:rsidP="00647D8A">
      <w:pPr>
        <w:overflowPunct w:val="0"/>
        <w:autoSpaceDE w:val="0"/>
        <w:autoSpaceDN w:val="0"/>
        <w:adjustRightInd w:val="0"/>
        <w:textAlignment w:val="baseline"/>
      </w:pPr>
    </w:p>
    <w:p w:rsidR="00647D8A" w:rsidRDefault="00647D8A" w:rsidP="00647D8A">
      <w:pPr>
        <w:jc w:val="center"/>
        <w:rPr>
          <w:caps/>
          <w:szCs w:val="24"/>
        </w:rPr>
      </w:pPr>
      <w:r>
        <w:rPr>
          <w:caps/>
          <w:szCs w:val="24"/>
        </w:rPr>
        <w:t xml:space="preserve">III. </w:t>
      </w:r>
      <w:r>
        <w:rPr>
          <w:caps/>
          <w:szCs w:val="24"/>
        </w:rPr>
        <w:t>Upřesnění výkonu práv a povinnosti zákonných zástupců při vzdělávání dětí a pravidla vzájemn</w:t>
      </w:r>
      <w:r>
        <w:rPr>
          <w:caps/>
          <w:szCs w:val="24"/>
        </w:rPr>
        <w:t>ých vztahů zákonných zástupců se zaměstnanci</w:t>
      </w:r>
      <w:r>
        <w:rPr>
          <w:caps/>
          <w:szCs w:val="24"/>
        </w:rPr>
        <w:t xml:space="preserve"> mateřské školy</w:t>
      </w:r>
    </w:p>
    <w:p w:rsidR="00647D8A" w:rsidRPr="00850863" w:rsidRDefault="00647D8A" w:rsidP="00647D8A">
      <w:pPr>
        <w:rPr>
          <w:color w:val="002060"/>
          <w:u w:val="single"/>
        </w:rPr>
      </w:pPr>
    </w:p>
    <w:p w:rsidR="00647D8A" w:rsidRDefault="00647D8A" w:rsidP="00647D8A">
      <w:bookmarkStart w:id="0" w:name="_GoBack"/>
      <w:bookmarkEnd w:id="0"/>
    </w:p>
    <w:p w:rsidR="00647D8A" w:rsidRDefault="00647D8A" w:rsidP="00647D8A"/>
    <w:p w:rsidR="00647D8A" w:rsidRDefault="00647D8A" w:rsidP="00647D8A"/>
    <w:p w:rsidR="00647D8A" w:rsidRDefault="00647D8A" w:rsidP="00647D8A">
      <w:r>
        <w:t>V Horních Dunajovicích dne 28. 8. 2015</w:t>
      </w:r>
      <w:r>
        <w:tab/>
      </w:r>
      <w:r>
        <w:tab/>
      </w:r>
      <w:r>
        <w:tab/>
        <w:t>………………………….</w:t>
      </w:r>
    </w:p>
    <w:p w:rsidR="00647D8A" w:rsidRDefault="00647D8A" w:rsidP="00647D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Lenka Czehovská,</w:t>
      </w:r>
    </w:p>
    <w:p w:rsidR="00647D8A" w:rsidRDefault="00647D8A" w:rsidP="00647D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647D8A" w:rsidRDefault="00647D8A" w:rsidP="00647D8A"/>
    <w:p w:rsidR="00647D8A" w:rsidRDefault="00647D8A" w:rsidP="00647D8A"/>
    <w:p w:rsidR="00382156" w:rsidRDefault="00382156"/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2D1"/>
    <w:multiLevelType w:val="hybridMultilevel"/>
    <w:tmpl w:val="D65C164C"/>
    <w:lvl w:ilvl="0" w:tplc="6D6A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8A"/>
    <w:rsid w:val="00382156"/>
    <w:rsid w:val="00472E6E"/>
    <w:rsid w:val="0064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D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D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cp:lastPrinted>2015-09-03T10:57:00Z</cp:lastPrinted>
  <dcterms:created xsi:type="dcterms:W3CDTF">2015-09-03T10:51:00Z</dcterms:created>
  <dcterms:modified xsi:type="dcterms:W3CDTF">2015-09-03T10:57:00Z</dcterms:modified>
</cp:coreProperties>
</file>