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XSpec="center" w:tblpY="761"/>
        <w:tblW w:w="9448" w:type="dxa"/>
        <w:tblLook w:val="04A0" w:firstRow="1" w:lastRow="0" w:firstColumn="1" w:lastColumn="0" w:noHBand="0" w:noVBand="1"/>
      </w:tblPr>
      <w:tblGrid>
        <w:gridCol w:w="3621"/>
        <w:gridCol w:w="1179"/>
        <w:gridCol w:w="1138"/>
        <w:gridCol w:w="1150"/>
        <w:gridCol w:w="2360"/>
      </w:tblGrid>
      <w:tr w:rsidR="008C4A60" w:rsidRPr="00AA1A3B" w:rsidTr="008C4A60">
        <w:tc>
          <w:tcPr>
            <w:tcW w:w="3636" w:type="dxa"/>
          </w:tcPr>
          <w:p w:rsidR="008C4A60" w:rsidRPr="00AA1A3B" w:rsidRDefault="008C4A60" w:rsidP="008C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3B">
              <w:rPr>
                <w:rFonts w:ascii="Times New Roman" w:hAnsi="Times New Roman" w:cs="Times New Roman"/>
                <w:b/>
                <w:sz w:val="24"/>
                <w:szCs w:val="24"/>
              </w:rPr>
              <w:t>OTÁZKA</w:t>
            </w:r>
          </w:p>
        </w:tc>
        <w:tc>
          <w:tcPr>
            <w:tcW w:w="1179" w:type="dxa"/>
          </w:tcPr>
          <w:p w:rsidR="008C4A60" w:rsidRPr="00AA1A3B" w:rsidRDefault="008C4A60" w:rsidP="008C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3B">
              <w:rPr>
                <w:rFonts w:ascii="Times New Roman" w:hAnsi="Times New Roman" w:cs="Times New Roman"/>
                <w:b/>
                <w:sz w:val="24"/>
                <w:szCs w:val="24"/>
              </w:rPr>
              <w:t>URČITĚ ANO</w:t>
            </w:r>
          </w:p>
        </w:tc>
        <w:tc>
          <w:tcPr>
            <w:tcW w:w="1139" w:type="dxa"/>
          </w:tcPr>
          <w:p w:rsidR="008C4A60" w:rsidRPr="00AA1A3B" w:rsidRDefault="008C4A60" w:rsidP="008C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3B">
              <w:rPr>
                <w:rFonts w:ascii="Times New Roman" w:hAnsi="Times New Roman" w:cs="Times New Roman"/>
                <w:b/>
                <w:sz w:val="24"/>
                <w:szCs w:val="24"/>
              </w:rPr>
              <w:t>TAK NAPŮL</w:t>
            </w:r>
          </w:p>
        </w:tc>
        <w:tc>
          <w:tcPr>
            <w:tcW w:w="1129" w:type="dxa"/>
          </w:tcPr>
          <w:p w:rsidR="008C4A60" w:rsidRPr="00AA1A3B" w:rsidRDefault="008C4A60" w:rsidP="008C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3B">
              <w:rPr>
                <w:rFonts w:ascii="Times New Roman" w:hAnsi="Times New Roman" w:cs="Times New Roman"/>
                <w:b/>
                <w:sz w:val="24"/>
                <w:szCs w:val="24"/>
              </w:rPr>
              <w:t>URČITĚ NE</w:t>
            </w:r>
          </w:p>
        </w:tc>
        <w:tc>
          <w:tcPr>
            <w:tcW w:w="2365" w:type="dxa"/>
          </w:tcPr>
          <w:p w:rsidR="008C4A60" w:rsidRPr="00AA1A3B" w:rsidRDefault="001D00E0" w:rsidP="008C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Reakce žáků.</w:t>
            </w:r>
          </w:p>
        </w:tc>
      </w:tr>
      <w:tr w:rsidR="008C4A60" w:rsidTr="008C4A60">
        <w:tc>
          <w:tcPr>
            <w:tcW w:w="3636" w:type="dxa"/>
          </w:tcPr>
          <w:p w:rsidR="008C4A60" w:rsidRDefault="008C4A60" w:rsidP="008C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Chodíš do školy rád/a?</w:t>
            </w:r>
          </w:p>
        </w:tc>
        <w:tc>
          <w:tcPr>
            <w:tcW w:w="117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3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112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8C4A60" w:rsidRPr="001D00E0" w:rsidRDefault="008C4A60" w:rsidP="008C4A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Nebaví mě učit</w:t>
            </w: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.</w:t>
            </w:r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Do školy chodím </w:t>
            </w:r>
            <w:proofErr w:type="spellStart"/>
            <w:proofErr w:type="gramStart"/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ráda,protože</w:t>
            </w:r>
            <w:proofErr w:type="spellEnd"/>
            <w:proofErr w:type="gramEnd"/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si můžu ve VV malovat. Líbí se mi učení.</w:t>
            </w:r>
          </w:p>
        </w:tc>
      </w:tr>
      <w:tr w:rsidR="008C4A60" w:rsidTr="008C4A60">
        <w:tc>
          <w:tcPr>
            <w:tcW w:w="3636" w:type="dxa"/>
          </w:tcPr>
          <w:p w:rsidR="008C4A60" w:rsidRDefault="008C4A60" w:rsidP="008C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Máš ve třídě kamarády?</w:t>
            </w:r>
          </w:p>
        </w:tc>
        <w:tc>
          <w:tcPr>
            <w:tcW w:w="117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9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8C4A60" w:rsidRPr="001D00E0" w:rsidRDefault="008C4A60" w:rsidP="008C4A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Ve třídě kamarádím skoro se </w:t>
            </w:r>
            <w:proofErr w:type="spellStart"/>
            <w:proofErr w:type="gramStart"/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všemi.</w:t>
            </w:r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Mám</w:t>
            </w:r>
            <w:proofErr w:type="spellEnd"/>
            <w:proofErr w:type="gramEnd"/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ve škole nejlepší kámošky. Protože jsou hodní.</w:t>
            </w:r>
          </w:p>
        </w:tc>
      </w:tr>
      <w:tr w:rsidR="008C4A60" w:rsidTr="008C4A60">
        <w:trPr>
          <w:trHeight w:val="723"/>
        </w:trPr>
        <w:tc>
          <w:tcPr>
            <w:tcW w:w="3636" w:type="dxa"/>
          </w:tcPr>
          <w:p w:rsidR="008C4A60" w:rsidRDefault="008C4A60" w:rsidP="008C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Chtěl/a bys něco změnit ve své třídě?</w:t>
            </w:r>
          </w:p>
        </w:tc>
        <w:tc>
          <w:tcPr>
            <w:tcW w:w="117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11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8C4A60" w:rsidRPr="001D00E0" w:rsidRDefault="008C4A60" w:rsidP="008C4A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Je to tady </w:t>
            </w:r>
            <w:proofErr w:type="spellStart"/>
            <w:proofErr w:type="gramStart"/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dobré.</w:t>
            </w: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Všechno</w:t>
            </w:r>
            <w:proofErr w:type="spellEnd"/>
            <w:proofErr w:type="gramEnd"/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se mi </w:t>
            </w:r>
            <w:proofErr w:type="spellStart"/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líbí.</w:t>
            </w:r>
            <w:r w:rsidR="001D00E0"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Vše</w:t>
            </w:r>
            <w:proofErr w:type="spellEnd"/>
            <w:r w:rsidR="001D00E0"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v</w:t>
            </w: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e třídě probíhá, jak bych chtěla.</w:t>
            </w:r>
            <w:r w:rsidR="001D00E0"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Určitě ne, protože se </w:t>
            </w:r>
            <w:proofErr w:type="gramStart"/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 2.roč.</w:t>
            </w:r>
            <w:proofErr w:type="gramEnd"/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líbí.</w:t>
            </w:r>
          </w:p>
        </w:tc>
      </w:tr>
      <w:tr w:rsidR="008C4A60" w:rsidTr="008C4A60">
        <w:tc>
          <w:tcPr>
            <w:tcW w:w="3636" w:type="dxa"/>
          </w:tcPr>
          <w:p w:rsidR="008C4A60" w:rsidRDefault="008C4A60" w:rsidP="008C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Chtěl/a bys změnit něco na tom, jak den ve škole probíhá, protože se ti to nelíbí?</w:t>
            </w:r>
          </w:p>
        </w:tc>
        <w:tc>
          <w:tcPr>
            <w:tcW w:w="117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6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7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8C4A60" w:rsidRPr="001D00E0" w:rsidRDefault="008C4A60" w:rsidP="008C4A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Chtěla bych, aby TV nebyla po obědě, protože je mi pak špatně</w:t>
            </w: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. Všechno je </w:t>
            </w:r>
            <w:proofErr w:type="spellStart"/>
            <w:proofErr w:type="gramStart"/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dobré.</w:t>
            </w:r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Líbí</w:t>
            </w:r>
            <w:proofErr w:type="spellEnd"/>
            <w:proofErr w:type="gramEnd"/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se mi všechny hodiny.</w:t>
            </w:r>
          </w:p>
          <w:p w:rsidR="001D00E0" w:rsidRPr="001D00E0" w:rsidRDefault="001D00E0" w:rsidP="008C4A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A60" w:rsidTr="008C4A60">
        <w:tc>
          <w:tcPr>
            <w:tcW w:w="3636" w:type="dxa"/>
          </w:tcPr>
          <w:p w:rsidR="008C4A60" w:rsidRDefault="008C4A60" w:rsidP="008C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Nudíš se ve škole?</w:t>
            </w:r>
          </w:p>
        </w:tc>
        <w:tc>
          <w:tcPr>
            <w:tcW w:w="117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6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7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5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8C4A60" w:rsidRPr="001D00E0" w:rsidRDefault="008C4A60" w:rsidP="008C4A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Píšeme písemky</w:t>
            </w: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. Jak kdy.</w:t>
            </w:r>
            <w:r w:rsidR="001D00E0"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Tak napůl, protože si povídám.</w:t>
            </w:r>
          </w:p>
        </w:tc>
      </w:tr>
      <w:tr w:rsidR="008C4A60" w:rsidTr="008C4A60">
        <w:tc>
          <w:tcPr>
            <w:tcW w:w="3636" w:type="dxa"/>
          </w:tcPr>
          <w:p w:rsidR="008C4A60" w:rsidRDefault="008C4A60" w:rsidP="008C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Posmívají se ti ostatní děti, když odpovíš špatně nebo když něco nevíš?</w:t>
            </w:r>
          </w:p>
        </w:tc>
        <w:tc>
          <w:tcPr>
            <w:tcW w:w="117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4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8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8C4A60" w:rsidRPr="001D00E0" w:rsidRDefault="008C4A60" w:rsidP="008C4A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Neposmívají, protože </w:t>
            </w:r>
            <w:r w:rsidR="001D00E0"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„</w:t>
            </w:r>
            <w:proofErr w:type="spellStart"/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aji</w:t>
            </w:r>
            <w:proofErr w:type="spellEnd"/>
            <w:r w:rsidR="001D00E0"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“</w:t>
            </w: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oni někdy odpoví </w:t>
            </w:r>
            <w:proofErr w:type="spellStart"/>
            <w:proofErr w:type="gramStart"/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špatně.</w:t>
            </w:r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Určitě</w:t>
            </w:r>
            <w:proofErr w:type="spellEnd"/>
            <w:proofErr w:type="gramEnd"/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ne, protože jsou moji </w:t>
            </w:r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kamarádi. Jeden kluk ve škole.</w:t>
            </w:r>
          </w:p>
        </w:tc>
      </w:tr>
      <w:tr w:rsidR="008C4A60" w:rsidTr="008C4A60">
        <w:tc>
          <w:tcPr>
            <w:tcW w:w="3636" w:type="dxa"/>
          </w:tcPr>
          <w:p w:rsidR="008C4A60" w:rsidRDefault="008C4A60" w:rsidP="008C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Posmívají se za něco jiného?</w:t>
            </w:r>
          </w:p>
        </w:tc>
        <w:tc>
          <w:tcPr>
            <w:tcW w:w="117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6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10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8C4A60" w:rsidRPr="001D00E0" w:rsidRDefault="008C4A60" w:rsidP="008C4A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Ve škole jsou dospělé osoby, které nám zajistí bezpečí.</w:t>
            </w:r>
            <w:r w:rsidR="001D00E0"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Tak napůl, jsou na mě někdy hodní.</w:t>
            </w:r>
          </w:p>
        </w:tc>
      </w:tr>
      <w:tr w:rsidR="008C4A60" w:rsidTr="008C4A60">
        <w:tc>
          <w:tcPr>
            <w:tcW w:w="3636" w:type="dxa"/>
          </w:tcPr>
          <w:p w:rsidR="008C4A60" w:rsidRDefault="008C4A60" w:rsidP="008C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Cítíš se ve škole bezpečně?</w:t>
            </w:r>
          </w:p>
        </w:tc>
        <w:tc>
          <w:tcPr>
            <w:tcW w:w="117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12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8C4A60" w:rsidRPr="001D00E0" w:rsidRDefault="008C4A60" w:rsidP="008C4A60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</w:tr>
      <w:tr w:rsidR="008C4A60" w:rsidTr="008C4A60">
        <w:tc>
          <w:tcPr>
            <w:tcW w:w="3636" w:type="dxa"/>
          </w:tcPr>
          <w:p w:rsidR="008C4A60" w:rsidRDefault="008C4A60" w:rsidP="008C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Jsou p. učitelky spravedlivé?</w:t>
            </w:r>
          </w:p>
        </w:tc>
        <w:tc>
          <w:tcPr>
            <w:tcW w:w="117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10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8C4A60" w:rsidRPr="001D00E0" w:rsidRDefault="001D00E0" w:rsidP="008C4A60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spellStart"/>
            <w:proofErr w:type="gramStart"/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P.uč</w:t>
            </w:r>
            <w:proofErr w:type="gramEnd"/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.jsou</w:t>
            </w:r>
            <w:proofErr w:type="spellEnd"/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ke všem stejně spravedlivé.</w:t>
            </w:r>
          </w:p>
        </w:tc>
      </w:tr>
      <w:tr w:rsidR="008C4A60" w:rsidTr="008C4A60">
        <w:tc>
          <w:tcPr>
            <w:tcW w:w="3636" w:type="dxa"/>
          </w:tcPr>
          <w:p w:rsidR="008C4A60" w:rsidRDefault="008C4A60" w:rsidP="008C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Líbí se ti program ŠD?</w:t>
            </w:r>
          </w:p>
        </w:tc>
        <w:tc>
          <w:tcPr>
            <w:tcW w:w="117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10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8C4A60" w:rsidRPr="001D00E0" w:rsidRDefault="001D00E0" w:rsidP="008C4A60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Ano, protože si tam hrajeme a soutěžíme.</w:t>
            </w:r>
          </w:p>
        </w:tc>
      </w:tr>
      <w:tr w:rsidR="008C4A60" w:rsidTr="008C4A60">
        <w:tc>
          <w:tcPr>
            <w:tcW w:w="3636" w:type="dxa"/>
          </w:tcPr>
          <w:p w:rsidR="008C4A60" w:rsidRDefault="008C4A60" w:rsidP="008C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Chceš něco ve ŠD změnit?</w:t>
            </w:r>
          </w:p>
        </w:tc>
        <w:tc>
          <w:tcPr>
            <w:tcW w:w="117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7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7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8C4A60" w:rsidRPr="001D00E0" w:rsidRDefault="008C4A60" w:rsidP="008C4A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Chodit více ven</w:t>
            </w:r>
            <w:r w:rsidR="001D00E0"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. </w:t>
            </w:r>
            <w:r w:rsidR="001D00E0"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 dobrá.</w:t>
            </w:r>
          </w:p>
        </w:tc>
      </w:tr>
      <w:tr w:rsidR="008C4A60" w:rsidTr="008C4A60">
        <w:tc>
          <w:tcPr>
            <w:tcW w:w="3636" w:type="dxa"/>
          </w:tcPr>
          <w:p w:rsidR="008C4A60" w:rsidRDefault="008C4A60" w:rsidP="008C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Pokud chodíš do školní jídelny, chutná ti nabízená strava?</w:t>
            </w:r>
          </w:p>
        </w:tc>
        <w:tc>
          <w:tcPr>
            <w:tcW w:w="117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4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27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4 </w:t>
            </w:r>
            <w:r w:rsidRPr="009274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11 </w:t>
            </w:r>
            <w:r w:rsidRPr="0092746B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8C4A60" w:rsidRPr="0092746B" w:rsidRDefault="008C4A60" w:rsidP="008C4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8C4A60" w:rsidRPr="001D00E0" w:rsidRDefault="001D00E0" w:rsidP="008C4A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0E0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Jak kdy, někdy je to převařené a tak podobně.</w:t>
            </w:r>
            <w:r w:rsidRPr="001D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Ta strava (jídlo) mi chutná.</w:t>
            </w:r>
          </w:p>
        </w:tc>
      </w:tr>
    </w:tbl>
    <w:p w:rsidR="00EB03D5" w:rsidRPr="00A10037" w:rsidRDefault="00EB03D5" w:rsidP="00EB03D5">
      <w:pPr>
        <w:rPr>
          <w:rFonts w:ascii="Times New Roman" w:hAnsi="Times New Roman" w:cs="Times New Roman"/>
          <w:sz w:val="24"/>
          <w:szCs w:val="24"/>
        </w:rPr>
      </w:pPr>
    </w:p>
    <w:p w:rsidR="00EB03D5" w:rsidRPr="0092746B" w:rsidRDefault="00EB03D5" w:rsidP="00EB03D5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92746B">
        <w:rPr>
          <w:rFonts w:ascii="Times New Roman" w:hAnsi="Times New Roman" w:cs="Times New Roman"/>
          <w:color w:val="FF0000"/>
          <w:sz w:val="28"/>
          <w:szCs w:val="28"/>
        </w:rPr>
        <w:t>I.třída</w:t>
      </w:r>
      <w:proofErr w:type="spellEnd"/>
      <w:proofErr w:type="gramEnd"/>
      <w:r w:rsidRPr="0092746B">
        <w:rPr>
          <w:rFonts w:ascii="Times New Roman" w:hAnsi="Times New Roman" w:cs="Times New Roman"/>
          <w:color w:val="FF0000"/>
          <w:sz w:val="28"/>
          <w:szCs w:val="28"/>
        </w:rPr>
        <w:t xml:space="preserve"> – 1.,2.,3. ročník: rozdáno 11 dotazníků, vráceno 8 dotazníků</w:t>
      </w:r>
    </w:p>
    <w:p w:rsidR="00EB03D5" w:rsidRPr="0092746B" w:rsidRDefault="00EB03D5" w:rsidP="00EB03D5">
      <w:p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proofErr w:type="gramStart"/>
      <w:r w:rsidRPr="0092746B">
        <w:rPr>
          <w:rFonts w:ascii="Times New Roman" w:hAnsi="Times New Roman" w:cs="Times New Roman"/>
          <w:color w:val="0070C0"/>
          <w:sz w:val="28"/>
          <w:szCs w:val="28"/>
        </w:rPr>
        <w:t>II.třída</w:t>
      </w:r>
      <w:proofErr w:type="spellEnd"/>
      <w:proofErr w:type="gramEnd"/>
      <w:r w:rsidRPr="0092746B">
        <w:rPr>
          <w:rFonts w:ascii="Times New Roman" w:hAnsi="Times New Roman" w:cs="Times New Roman"/>
          <w:color w:val="0070C0"/>
          <w:sz w:val="28"/>
          <w:szCs w:val="28"/>
        </w:rPr>
        <w:t xml:space="preserve"> – 4.,5. ročník: rozdáno 13 dotazníků, vráceno 12 dotazníků</w:t>
      </w:r>
    </w:p>
    <w:p w:rsidR="00EB03D5" w:rsidRPr="0092746B" w:rsidRDefault="00EB03D5" w:rsidP="00EB03D5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92746B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U 2 dotazníků nebyla třída uvedena</w:t>
      </w:r>
      <w:r w:rsidRPr="009274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EB03D5" w:rsidRPr="009274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3F" w:rsidRDefault="0049543F" w:rsidP="001D00E0">
      <w:pPr>
        <w:spacing w:after="0" w:line="240" w:lineRule="auto"/>
      </w:pPr>
      <w:r>
        <w:separator/>
      </w:r>
    </w:p>
  </w:endnote>
  <w:endnote w:type="continuationSeparator" w:id="0">
    <w:p w:rsidR="0049543F" w:rsidRDefault="0049543F" w:rsidP="001D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3F" w:rsidRDefault="0049543F" w:rsidP="001D00E0">
      <w:pPr>
        <w:spacing w:after="0" w:line="240" w:lineRule="auto"/>
      </w:pPr>
      <w:r>
        <w:separator/>
      </w:r>
    </w:p>
  </w:footnote>
  <w:footnote w:type="continuationSeparator" w:id="0">
    <w:p w:rsidR="0049543F" w:rsidRDefault="0049543F" w:rsidP="001D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0" w:rsidRPr="001D00E0" w:rsidRDefault="001D00E0" w:rsidP="001D00E0">
    <w:pPr>
      <w:jc w:val="center"/>
      <w:rPr>
        <w:rFonts w:ascii="Times New Roman" w:hAnsi="Times New Roman" w:cs="Times New Roman"/>
        <w:b/>
        <w:color w:val="C45911" w:themeColor="accent2" w:themeShade="BF"/>
        <w:sz w:val="28"/>
        <w:szCs w:val="28"/>
      </w:rPr>
    </w:pPr>
    <w:r w:rsidRPr="001D00E0">
      <w:rPr>
        <w:rFonts w:ascii="Times New Roman" w:hAnsi="Times New Roman" w:cs="Times New Roman"/>
        <w:b/>
        <w:color w:val="C45911" w:themeColor="accent2" w:themeShade="BF"/>
        <w:sz w:val="28"/>
        <w:szCs w:val="28"/>
      </w:rPr>
      <w:t xml:space="preserve">VYHODNOCENÍ DOTAZNÍKŮ PRO ŽÁKY </w:t>
    </w:r>
  </w:p>
  <w:p w:rsidR="001D00E0" w:rsidRPr="001D00E0" w:rsidRDefault="001D00E0" w:rsidP="001D00E0">
    <w:pPr>
      <w:jc w:val="center"/>
      <w:rPr>
        <w:rFonts w:ascii="Times New Roman" w:hAnsi="Times New Roman" w:cs="Times New Roman"/>
        <w:b/>
        <w:color w:val="C45911" w:themeColor="accent2" w:themeShade="BF"/>
        <w:sz w:val="28"/>
        <w:szCs w:val="28"/>
      </w:rPr>
    </w:pPr>
    <w:r w:rsidRPr="001D00E0">
      <w:rPr>
        <w:rFonts w:ascii="Times New Roman" w:hAnsi="Times New Roman" w:cs="Times New Roman"/>
        <w:b/>
        <w:color w:val="C45911" w:themeColor="accent2" w:themeShade="BF"/>
        <w:sz w:val="28"/>
        <w:szCs w:val="28"/>
      </w:rPr>
      <w:t>ZŠ HORNÍ DUNAJOVICE - ČERVEN 2016</w:t>
    </w:r>
  </w:p>
  <w:p w:rsidR="001D00E0" w:rsidRDefault="001D00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E1040"/>
    <w:multiLevelType w:val="hybridMultilevel"/>
    <w:tmpl w:val="BEF4366C"/>
    <w:lvl w:ilvl="0" w:tplc="43F8E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D5"/>
    <w:rsid w:val="001D00E0"/>
    <w:rsid w:val="0049543F"/>
    <w:rsid w:val="00630F1C"/>
    <w:rsid w:val="008C4A60"/>
    <w:rsid w:val="0092746B"/>
    <w:rsid w:val="00EB03D5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A67C"/>
  <w15:chartTrackingRefBased/>
  <w15:docId w15:val="{4C17B2A4-5682-4386-945C-BAD2B9C1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3D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03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46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D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0E0"/>
  </w:style>
  <w:style w:type="paragraph" w:styleId="Zpat">
    <w:name w:val="footer"/>
    <w:basedOn w:val="Normln"/>
    <w:link w:val="ZpatChar"/>
    <w:uiPriority w:val="99"/>
    <w:unhideWhenUsed/>
    <w:rsid w:val="001D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cp:lastPrinted>2016-06-14T11:03:00Z</cp:lastPrinted>
  <dcterms:created xsi:type="dcterms:W3CDTF">2016-06-13T10:47:00Z</dcterms:created>
  <dcterms:modified xsi:type="dcterms:W3CDTF">2016-06-14T11:03:00Z</dcterms:modified>
</cp:coreProperties>
</file>